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CC" w:rsidRPr="00060CA7" w:rsidRDefault="00060C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0CA7">
        <w:rPr>
          <w:rFonts w:ascii="Times New Roman" w:hAnsi="Times New Roman"/>
          <w:b/>
          <w:sz w:val="24"/>
          <w:szCs w:val="24"/>
        </w:rPr>
        <w:t xml:space="preserve">Аналитическая справка по итогам </w:t>
      </w:r>
      <w:r w:rsidR="00E47B81">
        <w:rPr>
          <w:rFonts w:ascii="Times New Roman" w:hAnsi="Times New Roman"/>
          <w:b/>
          <w:sz w:val="24"/>
          <w:szCs w:val="24"/>
        </w:rPr>
        <w:t>пробного экзамена</w:t>
      </w:r>
      <w:r w:rsidR="009E486E">
        <w:rPr>
          <w:rFonts w:ascii="Times New Roman" w:hAnsi="Times New Roman"/>
          <w:b/>
          <w:sz w:val="24"/>
          <w:szCs w:val="24"/>
        </w:rPr>
        <w:t xml:space="preserve"> </w:t>
      </w:r>
      <w:r w:rsidRPr="00060CA7">
        <w:rPr>
          <w:rFonts w:ascii="Times New Roman" w:hAnsi="Times New Roman"/>
          <w:b/>
          <w:sz w:val="24"/>
          <w:szCs w:val="24"/>
        </w:rPr>
        <w:t xml:space="preserve"> по русскому языку обучающихся 11-х классов общеобразовательных организаций </w:t>
      </w:r>
      <w:proofErr w:type="spellStart"/>
      <w:r w:rsidRPr="00060CA7">
        <w:rPr>
          <w:rFonts w:ascii="Times New Roman" w:hAnsi="Times New Roman"/>
          <w:b/>
          <w:sz w:val="24"/>
          <w:szCs w:val="24"/>
        </w:rPr>
        <w:t>Сорочинского</w:t>
      </w:r>
      <w:proofErr w:type="spellEnd"/>
      <w:r w:rsidRPr="00060CA7">
        <w:rPr>
          <w:rFonts w:ascii="Times New Roman" w:hAnsi="Times New Roman"/>
          <w:b/>
          <w:sz w:val="24"/>
          <w:szCs w:val="24"/>
        </w:rPr>
        <w:t xml:space="preserve"> </w:t>
      </w:r>
      <w:r w:rsidR="00E47B81">
        <w:rPr>
          <w:rFonts w:ascii="Times New Roman" w:hAnsi="Times New Roman"/>
          <w:b/>
          <w:sz w:val="24"/>
          <w:szCs w:val="24"/>
        </w:rPr>
        <w:t>муниципальн</w:t>
      </w:r>
      <w:r w:rsidRPr="00060CA7">
        <w:rPr>
          <w:rFonts w:ascii="Times New Roman" w:hAnsi="Times New Roman"/>
          <w:b/>
          <w:sz w:val="24"/>
          <w:szCs w:val="24"/>
        </w:rPr>
        <w:t>ого округа в 202</w:t>
      </w:r>
      <w:r w:rsidR="003616B3" w:rsidRPr="003616B3">
        <w:rPr>
          <w:rFonts w:ascii="Times New Roman" w:hAnsi="Times New Roman"/>
          <w:b/>
          <w:sz w:val="24"/>
          <w:szCs w:val="24"/>
        </w:rPr>
        <w:t>5</w:t>
      </w:r>
      <w:r w:rsidRPr="00060CA7">
        <w:rPr>
          <w:rFonts w:ascii="Times New Roman" w:hAnsi="Times New Roman"/>
          <w:b/>
          <w:sz w:val="24"/>
          <w:szCs w:val="24"/>
        </w:rPr>
        <w:t>-202</w:t>
      </w:r>
      <w:r w:rsidR="003616B3" w:rsidRPr="003616B3">
        <w:rPr>
          <w:rFonts w:ascii="Times New Roman" w:hAnsi="Times New Roman"/>
          <w:b/>
          <w:sz w:val="24"/>
          <w:szCs w:val="24"/>
        </w:rPr>
        <w:t>6</w:t>
      </w:r>
      <w:r w:rsidRPr="00060CA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755CC" w:rsidRPr="00060CA7" w:rsidRDefault="008755C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47B81" w:rsidRPr="00631FBC" w:rsidRDefault="00E47B81" w:rsidP="00E47B81">
      <w:pPr>
        <w:suppressAutoHyphens/>
        <w:ind w:right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FBC">
        <w:rPr>
          <w:rFonts w:ascii="Times New Roman" w:hAnsi="Times New Roman"/>
          <w:sz w:val="24"/>
          <w:szCs w:val="24"/>
        </w:rPr>
        <w:t>В соответствии  с приказами  министерства образования Оренбургской области от 29.09.2025  № 01-21/1402  «О реализации региональных тренировочных м</w:t>
      </w:r>
      <w:r w:rsidRPr="00631FBC">
        <w:rPr>
          <w:rFonts w:ascii="Times New Roman" w:hAnsi="Times New Roman"/>
          <w:sz w:val="24"/>
          <w:szCs w:val="24"/>
        </w:rPr>
        <w:t>е</w:t>
      </w:r>
      <w:r w:rsidRPr="00631FBC">
        <w:rPr>
          <w:rFonts w:ascii="Times New Roman" w:hAnsi="Times New Roman"/>
          <w:sz w:val="24"/>
          <w:szCs w:val="24"/>
        </w:rPr>
        <w:t>роприятий в 2025/2026 учебном году», «О проведении пробных  экзаменов   для обучающихся 11 классов в марте-апреле 2026 года» области от 06.03.2026  № 01-21/280,    в целях подготовки выпускников общеобразовательных организаций округа к государственной итоговой аттестации был проведен пробный экзамен по русскому языку  по стандартизированным контрольным</w:t>
      </w:r>
      <w:proofErr w:type="gramEnd"/>
      <w:r w:rsidRPr="00631FBC">
        <w:rPr>
          <w:rFonts w:ascii="Times New Roman" w:hAnsi="Times New Roman"/>
          <w:sz w:val="24"/>
          <w:szCs w:val="24"/>
        </w:rPr>
        <w:t xml:space="preserve"> измерительным материалам в форме единого государственного экзамена в ППЭ 270 (МАОУ «СОШ №3»).</w:t>
      </w:r>
    </w:p>
    <w:p w:rsidR="008755CC" w:rsidRPr="00060CA7" w:rsidRDefault="00060CA7" w:rsidP="00E47B81">
      <w:pPr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060CA7">
        <w:rPr>
          <w:rFonts w:ascii="Times New Roman" w:hAnsi="Times New Roman"/>
          <w:sz w:val="24"/>
          <w:szCs w:val="24"/>
        </w:rPr>
        <w:t xml:space="preserve">Срок проведения: </w:t>
      </w:r>
      <w:r w:rsidR="00AC60F9">
        <w:rPr>
          <w:rFonts w:ascii="Times New Roman" w:hAnsi="Times New Roman"/>
          <w:sz w:val="24"/>
          <w:szCs w:val="24"/>
        </w:rPr>
        <w:t>16.04.2026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На выполнение работы отводилось 3 часа 30 минут.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Работа  состояла из двух частей и включала в себя 27 заданий, различающихся формой и уровнем сложности. 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Часть 1 содержала 26 заданий с кратким ответом.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Часть 2 содержала 1 задание с развёрнутым ответом (сочинение), проверяющее умение создавать собственное высказывание на основе прочитанного текста.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Правильное выполнение каждого из заданий 1–7, 9–</w:t>
      </w:r>
      <w:r w:rsidR="009E486E">
        <w:rPr>
          <w:rFonts w:ascii="Times New Roman" w:hAnsi="Times New Roman"/>
          <w:sz w:val="24"/>
          <w:szCs w:val="24"/>
        </w:rPr>
        <w:t>21,23-26</w:t>
      </w:r>
      <w:r w:rsidRPr="00060CA7">
        <w:rPr>
          <w:rFonts w:ascii="Times New Roman" w:hAnsi="Times New Roman"/>
          <w:sz w:val="24"/>
          <w:szCs w:val="24"/>
        </w:rPr>
        <w:t xml:space="preserve"> оценивается 1 баллом. Задани</w:t>
      </w:r>
      <w:r w:rsidR="003616B3">
        <w:rPr>
          <w:rFonts w:ascii="Times New Roman" w:hAnsi="Times New Roman"/>
          <w:sz w:val="24"/>
          <w:szCs w:val="24"/>
        </w:rPr>
        <w:t>я</w:t>
      </w:r>
      <w:r w:rsidRPr="00060CA7">
        <w:rPr>
          <w:rFonts w:ascii="Times New Roman" w:hAnsi="Times New Roman"/>
          <w:sz w:val="24"/>
          <w:szCs w:val="24"/>
        </w:rPr>
        <w:t xml:space="preserve">  8</w:t>
      </w:r>
      <w:r w:rsidR="003616B3">
        <w:rPr>
          <w:rFonts w:ascii="Times New Roman" w:hAnsi="Times New Roman"/>
          <w:sz w:val="24"/>
          <w:szCs w:val="24"/>
        </w:rPr>
        <w:t>,</w:t>
      </w:r>
      <w:r w:rsidR="003B284E">
        <w:rPr>
          <w:rFonts w:ascii="Times New Roman" w:hAnsi="Times New Roman"/>
          <w:sz w:val="24"/>
          <w:szCs w:val="24"/>
        </w:rPr>
        <w:t xml:space="preserve"> 22</w:t>
      </w:r>
      <w:r w:rsidRPr="00060CA7">
        <w:rPr>
          <w:rFonts w:ascii="Times New Roman" w:hAnsi="Times New Roman"/>
          <w:sz w:val="24"/>
          <w:szCs w:val="24"/>
        </w:rPr>
        <w:t xml:space="preserve"> -2 баллами. 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060CA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60CA7">
        <w:rPr>
          <w:rFonts w:ascii="Times New Roman" w:hAnsi="Times New Roman"/>
          <w:sz w:val="24"/>
          <w:szCs w:val="24"/>
        </w:rPr>
        <w:t>, правильно выполнивший задание 27 – 2</w:t>
      </w:r>
      <w:r w:rsidR="009E486E">
        <w:rPr>
          <w:rFonts w:ascii="Times New Roman" w:hAnsi="Times New Roman"/>
          <w:sz w:val="24"/>
          <w:szCs w:val="24"/>
        </w:rPr>
        <w:t>2</w:t>
      </w:r>
      <w:r w:rsidRPr="00060CA7">
        <w:rPr>
          <w:rFonts w:ascii="Times New Roman" w:hAnsi="Times New Roman"/>
          <w:sz w:val="24"/>
          <w:szCs w:val="24"/>
        </w:rPr>
        <w:t>.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Максимальный первичный балл за выполнение работы – 5</w:t>
      </w:r>
      <w:r w:rsidR="003B284E">
        <w:rPr>
          <w:rFonts w:ascii="Times New Roman" w:hAnsi="Times New Roman"/>
          <w:sz w:val="24"/>
          <w:szCs w:val="24"/>
        </w:rPr>
        <w:t>0</w:t>
      </w:r>
      <w:r w:rsidRPr="00060CA7">
        <w:rPr>
          <w:rFonts w:ascii="Times New Roman" w:hAnsi="Times New Roman"/>
          <w:sz w:val="24"/>
          <w:szCs w:val="24"/>
        </w:rPr>
        <w:t>.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Всего по </w:t>
      </w:r>
      <w:proofErr w:type="spellStart"/>
      <w:r w:rsidRPr="00060CA7">
        <w:rPr>
          <w:rFonts w:ascii="Times New Roman" w:hAnsi="Times New Roman"/>
          <w:sz w:val="24"/>
          <w:szCs w:val="24"/>
        </w:rPr>
        <w:t>Сорочинскому</w:t>
      </w:r>
      <w:proofErr w:type="spellEnd"/>
      <w:r w:rsidRPr="00060CA7">
        <w:rPr>
          <w:rFonts w:ascii="Times New Roman" w:hAnsi="Times New Roman"/>
          <w:sz w:val="24"/>
          <w:szCs w:val="24"/>
        </w:rPr>
        <w:t xml:space="preserve"> городскому округу  </w:t>
      </w:r>
      <w:r w:rsidR="003616B3">
        <w:rPr>
          <w:rFonts w:ascii="Times New Roman" w:hAnsi="Times New Roman"/>
          <w:sz w:val="24"/>
          <w:szCs w:val="24"/>
        </w:rPr>
        <w:t>122</w:t>
      </w:r>
      <w:r w:rsidRPr="00060C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0CA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60CA7">
        <w:rPr>
          <w:rFonts w:ascii="Times New Roman" w:hAnsi="Times New Roman"/>
          <w:sz w:val="24"/>
          <w:szCs w:val="24"/>
        </w:rPr>
        <w:t>. Выполняли  мониторинговую  работу по русскому языку 1</w:t>
      </w:r>
      <w:r w:rsidR="003616B3">
        <w:rPr>
          <w:rFonts w:ascii="Times New Roman" w:hAnsi="Times New Roman"/>
          <w:sz w:val="24"/>
          <w:szCs w:val="24"/>
        </w:rPr>
        <w:t>1</w:t>
      </w:r>
      <w:r w:rsidR="008C4DF7">
        <w:rPr>
          <w:rFonts w:ascii="Times New Roman" w:hAnsi="Times New Roman"/>
          <w:sz w:val="24"/>
          <w:szCs w:val="24"/>
        </w:rPr>
        <w:t>4</w:t>
      </w:r>
      <w:r w:rsidRPr="00060CA7">
        <w:rPr>
          <w:rFonts w:ascii="Times New Roman" w:hAnsi="Times New Roman"/>
          <w:sz w:val="24"/>
          <w:szCs w:val="24"/>
        </w:rPr>
        <w:t xml:space="preserve">человек, что составило </w:t>
      </w:r>
      <w:r w:rsidR="008C4DF7">
        <w:rPr>
          <w:rFonts w:ascii="Times New Roman" w:hAnsi="Times New Roman"/>
          <w:sz w:val="24"/>
          <w:szCs w:val="24"/>
        </w:rPr>
        <w:t>93</w:t>
      </w:r>
      <w:r w:rsidRPr="00060CA7">
        <w:rPr>
          <w:rFonts w:ascii="Times New Roman" w:hAnsi="Times New Roman"/>
          <w:sz w:val="24"/>
          <w:szCs w:val="24"/>
        </w:rPr>
        <w:t>% от общего количества.</w:t>
      </w:r>
    </w:p>
    <w:p w:rsidR="008755CC" w:rsidRPr="00060CA7" w:rsidRDefault="00060CA7">
      <w:pPr>
        <w:spacing w:beforeAutospacing="1" w:afterAutospacing="1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0CA7">
        <w:rPr>
          <w:rFonts w:ascii="Times New Roman" w:hAnsi="Times New Roman"/>
          <w:b/>
          <w:sz w:val="24"/>
          <w:szCs w:val="24"/>
        </w:rPr>
        <w:t>Критерии выставления отметок по русскому языку</w:t>
      </w:r>
    </w:p>
    <w:tbl>
      <w:tblPr>
        <w:tblStyle w:val="af2"/>
        <w:tblW w:w="5000" w:type="pct"/>
        <w:tblLook w:val="04A0"/>
      </w:tblPr>
      <w:tblGrid>
        <w:gridCol w:w="2036"/>
        <w:gridCol w:w="1676"/>
        <w:gridCol w:w="1676"/>
        <w:gridCol w:w="1676"/>
        <w:gridCol w:w="1679"/>
        <w:gridCol w:w="1679"/>
      </w:tblGrid>
      <w:tr w:rsidR="0038222B" w:rsidRPr="00060CA7" w:rsidTr="0038222B">
        <w:tc>
          <w:tcPr>
            <w:tcW w:w="833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833" w:type="pct"/>
          </w:tcPr>
          <w:p w:rsidR="0038222B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833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833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834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834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38222B" w:rsidRPr="00060CA7" w:rsidTr="0038222B">
        <w:tc>
          <w:tcPr>
            <w:tcW w:w="833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sz w:val="24"/>
                <w:szCs w:val="24"/>
              </w:rPr>
              <w:t>Диапазон баллов (</w:t>
            </w:r>
            <w:proofErr w:type="gramStart"/>
            <w:r w:rsidRPr="00060CA7">
              <w:rPr>
                <w:rFonts w:ascii="Times New Roman" w:hAnsi="Times New Roman"/>
                <w:sz w:val="24"/>
                <w:szCs w:val="24"/>
              </w:rPr>
              <w:t>тестовые</w:t>
            </w:r>
            <w:proofErr w:type="gramEnd"/>
            <w:r w:rsidRPr="00060C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0-23</w:t>
            </w:r>
          </w:p>
        </w:tc>
        <w:tc>
          <w:tcPr>
            <w:tcW w:w="833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60CA7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060CA7">
              <w:rPr>
                <w:rFonts w:ascii="Times New Roman" w:hAnsi="Times New Roman"/>
                <w:sz w:val="24"/>
                <w:szCs w:val="24"/>
              </w:rPr>
              <w:t>-56</w:t>
            </w:r>
          </w:p>
        </w:tc>
        <w:tc>
          <w:tcPr>
            <w:tcW w:w="834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sz w:val="24"/>
                <w:szCs w:val="24"/>
              </w:rPr>
              <w:t>57-7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sz w:val="24"/>
                <w:szCs w:val="24"/>
              </w:rPr>
              <w:t>0т 7</w:t>
            </w:r>
            <w:r>
              <w:rPr>
                <w:rFonts w:ascii="Times New Roman" w:hAnsi="Times New Roman"/>
                <w:sz w:val="24"/>
                <w:szCs w:val="24"/>
              </w:rPr>
              <w:t>2 и выше</w:t>
            </w:r>
          </w:p>
        </w:tc>
      </w:tr>
      <w:tr w:rsidR="0038222B" w:rsidRPr="00060CA7" w:rsidTr="0038222B">
        <w:tc>
          <w:tcPr>
            <w:tcW w:w="833" w:type="pct"/>
          </w:tcPr>
          <w:p w:rsidR="0038222B" w:rsidRPr="00060CA7" w:rsidRDefault="0038222B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060C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60CA7">
              <w:rPr>
                <w:rFonts w:ascii="Times New Roman" w:hAnsi="Times New Roman"/>
                <w:sz w:val="24"/>
                <w:szCs w:val="24"/>
              </w:rPr>
              <w:t>, получивших соответствующие отметки</w:t>
            </w:r>
          </w:p>
        </w:tc>
        <w:tc>
          <w:tcPr>
            <w:tcW w:w="833" w:type="pct"/>
          </w:tcPr>
          <w:p w:rsidR="0038222B" w:rsidRDefault="00AC555C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8222B" w:rsidRPr="00060CA7" w:rsidRDefault="00AC555C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3" w:type="pct"/>
          </w:tcPr>
          <w:p w:rsidR="0038222B" w:rsidRPr="00060CA7" w:rsidRDefault="00AC555C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4" w:type="pct"/>
          </w:tcPr>
          <w:p w:rsidR="0038222B" w:rsidRPr="00060CA7" w:rsidRDefault="00AC555C">
            <w:pPr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4" w:type="pct"/>
          </w:tcPr>
          <w:p w:rsidR="0038222B" w:rsidRPr="00060CA7" w:rsidRDefault="00AC555C" w:rsidP="00AC555C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Процент успеваемости  по округу составил </w:t>
      </w:r>
      <w:r w:rsidR="00AC555C">
        <w:rPr>
          <w:rFonts w:ascii="Times New Roman" w:hAnsi="Times New Roman"/>
          <w:sz w:val="24"/>
          <w:szCs w:val="24"/>
        </w:rPr>
        <w:t>100</w:t>
      </w:r>
      <w:r w:rsidRPr="00060CA7">
        <w:rPr>
          <w:rFonts w:ascii="Times New Roman" w:hAnsi="Times New Roman"/>
          <w:sz w:val="24"/>
          <w:szCs w:val="24"/>
        </w:rPr>
        <w:t xml:space="preserve">%, процент качества- </w:t>
      </w:r>
      <w:r w:rsidR="00AC60F9">
        <w:rPr>
          <w:rFonts w:ascii="Times New Roman" w:hAnsi="Times New Roman"/>
          <w:sz w:val="24"/>
          <w:szCs w:val="24"/>
        </w:rPr>
        <w:t>59</w:t>
      </w:r>
      <w:r w:rsidRPr="00060CA7">
        <w:rPr>
          <w:rFonts w:ascii="Times New Roman" w:hAnsi="Times New Roman"/>
          <w:sz w:val="24"/>
          <w:szCs w:val="24"/>
        </w:rPr>
        <w:t>%</w:t>
      </w:r>
    </w:p>
    <w:p w:rsidR="008755CC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Средний балл- </w:t>
      </w:r>
      <w:r w:rsidR="00AC555C">
        <w:rPr>
          <w:rFonts w:ascii="Times New Roman" w:hAnsi="Times New Roman"/>
          <w:sz w:val="24"/>
          <w:szCs w:val="24"/>
        </w:rPr>
        <w:t>5</w:t>
      </w:r>
      <w:r w:rsidR="00AC60F9">
        <w:rPr>
          <w:rFonts w:ascii="Times New Roman" w:hAnsi="Times New Roman"/>
          <w:sz w:val="24"/>
          <w:szCs w:val="24"/>
        </w:rPr>
        <w:t>8</w:t>
      </w:r>
    </w:p>
    <w:p w:rsidR="003B284E" w:rsidRPr="00B522CC" w:rsidRDefault="00AC555C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</w:t>
      </w:r>
      <w:r w:rsidR="00AC60F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ше 81 </w:t>
      </w:r>
      <w:r w:rsidR="003B284E">
        <w:rPr>
          <w:rFonts w:ascii="Times New Roman" w:hAnsi="Times New Roman"/>
          <w:sz w:val="24"/>
          <w:szCs w:val="24"/>
        </w:rPr>
        <w:t>балл</w:t>
      </w:r>
      <w:r>
        <w:rPr>
          <w:rFonts w:ascii="Times New Roman" w:hAnsi="Times New Roman"/>
          <w:sz w:val="24"/>
          <w:szCs w:val="24"/>
        </w:rPr>
        <w:t xml:space="preserve">а </w:t>
      </w:r>
      <w:r w:rsidR="001A171E">
        <w:rPr>
          <w:rFonts w:ascii="Times New Roman" w:hAnsi="Times New Roman"/>
          <w:sz w:val="24"/>
          <w:szCs w:val="24"/>
        </w:rPr>
        <w:t>набрал</w:t>
      </w:r>
      <w:r>
        <w:rPr>
          <w:rFonts w:ascii="Times New Roman" w:hAnsi="Times New Roman"/>
          <w:sz w:val="24"/>
          <w:szCs w:val="24"/>
        </w:rPr>
        <w:t>и</w:t>
      </w:r>
      <w:r w:rsidR="00AC60F9">
        <w:rPr>
          <w:rFonts w:ascii="Times New Roman" w:hAnsi="Times New Roman"/>
          <w:sz w:val="24"/>
          <w:szCs w:val="24"/>
        </w:rPr>
        <w:t xml:space="preserve"> 6 человек: Солопова Софья (94 балла)-</w:t>
      </w:r>
      <w:r w:rsidR="001A171E">
        <w:rPr>
          <w:rFonts w:ascii="Times New Roman" w:hAnsi="Times New Roman"/>
          <w:sz w:val="24"/>
          <w:szCs w:val="24"/>
        </w:rPr>
        <w:t xml:space="preserve"> СОШ №3</w:t>
      </w:r>
      <w:r w:rsidR="00AC60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C60F9">
        <w:rPr>
          <w:rFonts w:ascii="Times New Roman" w:hAnsi="Times New Roman"/>
          <w:sz w:val="24"/>
          <w:szCs w:val="24"/>
        </w:rPr>
        <w:t>Изаак</w:t>
      </w:r>
      <w:proofErr w:type="spellEnd"/>
      <w:r w:rsidR="00AC60F9">
        <w:rPr>
          <w:rFonts w:ascii="Times New Roman" w:hAnsi="Times New Roman"/>
          <w:sz w:val="24"/>
          <w:szCs w:val="24"/>
        </w:rPr>
        <w:t xml:space="preserve"> Андрей (89 баллов), </w:t>
      </w:r>
      <w:proofErr w:type="spellStart"/>
      <w:r w:rsidR="00AC60F9">
        <w:rPr>
          <w:rFonts w:ascii="Times New Roman" w:hAnsi="Times New Roman"/>
          <w:sz w:val="24"/>
          <w:szCs w:val="24"/>
        </w:rPr>
        <w:t>Ишбульдин</w:t>
      </w:r>
      <w:proofErr w:type="spellEnd"/>
      <w:r w:rsidR="00AC60F9">
        <w:rPr>
          <w:rFonts w:ascii="Times New Roman" w:hAnsi="Times New Roman"/>
          <w:sz w:val="24"/>
          <w:szCs w:val="24"/>
        </w:rPr>
        <w:t xml:space="preserve"> Роман</w:t>
      </w:r>
      <w:r w:rsidR="001A171E">
        <w:rPr>
          <w:rFonts w:ascii="Times New Roman" w:hAnsi="Times New Roman"/>
          <w:sz w:val="24"/>
          <w:szCs w:val="24"/>
        </w:rPr>
        <w:t xml:space="preserve"> (</w:t>
      </w:r>
      <w:r w:rsidR="00AC60F9">
        <w:rPr>
          <w:rFonts w:ascii="Times New Roman" w:hAnsi="Times New Roman"/>
          <w:sz w:val="24"/>
          <w:szCs w:val="24"/>
        </w:rPr>
        <w:t>91</w:t>
      </w:r>
      <w:r w:rsidR="001A171E">
        <w:rPr>
          <w:rFonts w:ascii="Times New Roman" w:hAnsi="Times New Roman"/>
          <w:sz w:val="24"/>
          <w:szCs w:val="24"/>
        </w:rPr>
        <w:t xml:space="preserve"> балл)</w:t>
      </w:r>
      <w:r w:rsidR="00AC60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C60F9">
        <w:rPr>
          <w:rFonts w:ascii="Times New Roman" w:hAnsi="Times New Roman"/>
          <w:sz w:val="24"/>
          <w:szCs w:val="24"/>
        </w:rPr>
        <w:t>Ротова</w:t>
      </w:r>
      <w:proofErr w:type="spellEnd"/>
      <w:r w:rsidR="00AC60F9">
        <w:rPr>
          <w:rFonts w:ascii="Times New Roman" w:hAnsi="Times New Roman"/>
          <w:sz w:val="24"/>
          <w:szCs w:val="24"/>
        </w:rPr>
        <w:t xml:space="preserve"> Оксана (81 балл)- СООШ №5, Камалова </w:t>
      </w:r>
      <w:proofErr w:type="spellStart"/>
      <w:r w:rsidR="00AC60F9">
        <w:rPr>
          <w:rFonts w:ascii="Times New Roman" w:hAnsi="Times New Roman"/>
          <w:sz w:val="24"/>
          <w:szCs w:val="24"/>
        </w:rPr>
        <w:t>Рената</w:t>
      </w:r>
      <w:proofErr w:type="spellEnd"/>
      <w:r w:rsidR="00AC60F9">
        <w:rPr>
          <w:rFonts w:ascii="Times New Roman" w:hAnsi="Times New Roman"/>
          <w:sz w:val="24"/>
          <w:szCs w:val="24"/>
        </w:rPr>
        <w:t xml:space="preserve"> (83 балла)- СОШ №117, Белоус Ирина – </w:t>
      </w:r>
      <w:proofErr w:type="spellStart"/>
      <w:r w:rsidR="00AC60F9">
        <w:rPr>
          <w:rFonts w:ascii="Times New Roman" w:hAnsi="Times New Roman"/>
          <w:sz w:val="24"/>
          <w:szCs w:val="24"/>
        </w:rPr>
        <w:t>Толкаевская</w:t>
      </w:r>
      <w:proofErr w:type="spellEnd"/>
      <w:r w:rsidR="00AC60F9">
        <w:rPr>
          <w:rFonts w:ascii="Times New Roman" w:hAnsi="Times New Roman"/>
          <w:sz w:val="24"/>
          <w:szCs w:val="24"/>
        </w:rPr>
        <w:t xml:space="preserve"> СОШ.</w:t>
      </w:r>
    </w:p>
    <w:p w:rsidR="008755CC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Результаты представлены в таблице:</w:t>
      </w:r>
    </w:p>
    <w:tbl>
      <w:tblPr>
        <w:tblStyle w:val="19"/>
        <w:tblW w:w="10456" w:type="dxa"/>
        <w:tblLayout w:type="fixed"/>
        <w:tblLook w:val="04A0"/>
      </w:tblPr>
      <w:tblGrid>
        <w:gridCol w:w="692"/>
        <w:gridCol w:w="2762"/>
        <w:gridCol w:w="872"/>
        <w:gridCol w:w="873"/>
        <w:gridCol w:w="586"/>
        <w:gridCol w:w="692"/>
        <w:gridCol w:w="692"/>
        <w:gridCol w:w="594"/>
        <w:gridCol w:w="567"/>
        <w:gridCol w:w="709"/>
        <w:gridCol w:w="708"/>
        <w:gridCol w:w="709"/>
      </w:tblGrid>
      <w:tr w:rsidR="00E47BED" w:rsidRPr="0070512D" w:rsidTr="00776D67">
        <w:trPr>
          <w:trHeight w:val="765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Всего по списку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ED" w:rsidRPr="0070512D" w:rsidRDefault="00E47BED" w:rsidP="00776D67">
            <w:pPr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0-23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ED" w:rsidRPr="0070512D" w:rsidRDefault="00E47BED" w:rsidP="00776D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24-39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eastAsia="Times New Roman" w:hAnsi="Times New Roman" w:cs="Times New Roman"/>
                <w:sz w:val="24"/>
                <w:szCs w:val="24"/>
              </w:rPr>
              <w:t>40-56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ED" w:rsidRPr="0070512D" w:rsidRDefault="00E47BED" w:rsidP="00776D6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eastAsia="Times New Roman" w:hAnsi="Times New Roman" w:cs="Times New Roman"/>
                <w:sz w:val="24"/>
                <w:szCs w:val="24"/>
              </w:rPr>
              <w:t>57-71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72-80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81-100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.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</w:tc>
      </w:tr>
      <w:tr w:rsidR="00E47BED" w:rsidRPr="0070512D" w:rsidTr="00776D67">
        <w:trPr>
          <w:trHeight w:val="275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7BED" w:rsidRPr="0070512D" w:rsidTr="00776D67">
        <w:trPr>
          <w:trHeight w:val="275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7BED" w:rsidRPr="0070512D" w:rsidTr="00776D67">
        <w:trPr>
          <w:trHeight w:val="572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«СОШ №5»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7BED" w:rsidRPr="0070512D" w:rsidTr="00776D67">
        <w:trPr>
          <w:trHeight w:val="275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47BED" w:rsidRPr="0070512D" w:rsidTr="00776D67">
        <w:trPr>
          <w:trHeight w:val="275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«СОШ №117»</w:t>
            </w:r>
          </w:p>
        </w:tc>
        <w:tc>
          <w:tcPr>
            <w:tcW w:w="87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73" w:type="dxa"/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586" w:type="dxa"/>
          </w:tcPr>
          <w:p w:rsidR="00E47BED" w:rsidRPr="000D3621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92" w:type="dxa"/>
          </w:tcPr>
          <w:p w:rsidR="00E47BED" w:rsidRPr="000D3621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</w:tcPr>
          <w:p w:rsidR="00E47BED" w:rsidRPr="000D3621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94" w:type="dxa"/>
          </w:tcPr>
          <w:p w:rsidR="00E47BED" w:rsidRPr="000D3621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E47BED" w:rsidRPr="000D3621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47BED" w:rsidRPr="000D3621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47BED" w:rsidRPr="000D3621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709" w:type="dxa"/>
          </w:tcPr>
          <w:p w:rsidR="00E47BED" w:rsidRPr="00351D4B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E47BED" w:rsidRPr="0070512D" w:rsidTr="00776D67">
        <w:trPr>
          <w:trHeight w:val="565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Войковская</w:t>
            </w:r>
            <w:proofErr w:type="spellEnd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7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47BED" w:rsidRPr="0070512D" w:rsidTr="00776D67">
        <w:trPr>
          <w:trHeight w:val="565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«2-Михайловская СОШ»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7BED" w:rsidRPr="0070512D" w:rsidTr="00776D67">
        <w:trPr>
          <w:trHeight w:val="550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Гамалеевская</w:t>
            </w:r>
            <w:proofErr w:type="spellEnd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7BED" w:rsidRPr="0070512D" w:rsidTr="00776D67">
        <w:trPr>
          <w:trHeight w:val="550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Родинская</w:t>
            </w:r>
            <w:proofErr w:type="spellEnd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7BED" w:rsidRPr="0070512D" w:rsidTr="00776D67">
        <w:trPr>
          <w:trHeight w:val="550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2" w:type="dxa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Толкаевская</w:t>
            </w:r>
            <w:proofErr w:type="spellEnd"/>
            <w:r w:rsidRPr="0070512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7BED" w:rsidRPr="0070512D" w:rsidTr="00776D67">
        <w:trPr>
          <w:trHeight w:val="275"/>
        </w:trPr>
        <w:tc>
          <w:tcPr>
            <w:tcW w:w="692" w:type="dxa"/>
            <w:vAlign w:val="center"/>
          </w:tcPr>
          <w:p w:rsidR="00E47BED" w:rsidRPr="0070512D" w:rsidRDefault="00E47BED" w:rsidP="0077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73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86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4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E47BED" w:rsidRPr="00E47BED" w:rsidRDefault="00E47BED" w:rsidP="00776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8755CC" w:rsidRPr="00060CA7" w:rsidRDefault="00060CA7">
      <w:pPr>
        <w:spacing w:beforeAutospacing="1" w:afterAutospacing="1" w:line="240" w:lineRule="atLeast"/>
        <w:ind w:firstLine="54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60CA7">
        <w:rPr>
          <w:rFonts w:ascii="Times New Roman" w:hAnsi="Times New Roman"/>
          <w:color w:val="000000" w:themeColor="text1"/>
          <w:sz w:val="24"/>
          <w:szCs w:val="24"/>
          <w:u w:val="single"/>
        </w:rPr>
        <w:t>Анализ 1 части. Задания с кратким ответом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7449"/>
        <w:gridCol w:w="1122"/>
        <w:gridCol w:w="1122"/>
      </w:tblGrid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Проверяемые умения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Кол-во </w:t>
            </w:r>
            <w:proofErr w:type="gramStart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выполнивших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выполнения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pStyle w:val="Default"/>
              <w:spacing w:beforeAutospacing="1" w:afterAutospacing="1" w:line="240" w:lineRule="atLeast"/>
              <w:rPr>
                <w:color w:val="000000" w:themeColor="text1"/>
                <w:szCs w:val="24"/>
              </w:rPr>
            </w:pPr>
            <w:bookmarkStart w:id="0" w:name="_Hlk209497719"/>
            <w:r w:rsidRPr="00060CA7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left="1" w:right="28" w:hanging="1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Логико-смысловые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отношения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между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предложениями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(фрагментами</w:t>
            </w:r>
            <w:proofErr w:type="gramStart"/>
            <w:r w:rsidRPr="00060CA7">
              <w:rPr>
                <w:sz w:val="24"/>
                <w:szCs w:val="24"/>
              </w:rPr>
              <w:t>)т</w:t>
            </w:r>
            <w:proofErr w:type="gramEnd"/>
            <w:r w:rsidRPr="00060CA7">
              <w:rPr>
                <w:sz w:val="24"/>
                <w:szCs w:val="24"/>
              </w:rPr>
              <w:t>екста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bookmarkEnd w:id="0"/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tabs>
                <w:tab w:val="left" w:pos="1279"/>
              </w:tabs>
              <w:spacing w:beforeAutospacing="1" w:afterAutospacing="1" w:line="240" w:lineRule="atLeast"/>
              <w:ind w:left="1" w:right="30" w:hanging="1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Лексическое</w:t>
            </w:r>
            <w:r w:rsidRPr="00060CA7">
              <w:rPr>
                <w:sz w:val="24"/>
                <w:szCs w:val="24"/>
              </w:rPr>
              <w:tab/>
              <w:t>значение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слова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Hlk209497778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left="1" w:right="29" w:hanging="1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Стилистический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анализ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текстов различных функ</w:t>
            </w:r>
            <w:r w:rsidRPr="00060CA7">
              <w:rPr>
                <w:spacing w:val="-1"/>
                <w:sz w:val="24"/>
                <w:szCs w:val="24"/>
              </w:rPr>
              <w:t>циональных</w:t>
            </w:r>
            <w:r w:rsidR="00E47B81">
              <w:rPr>
                <w:spacing w:val="-1"/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разновидностей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языка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2" w:name="_Hlk185851076"/>
            <w:bookmarkEnd w:id="1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tabs>
                <w:tab w:val="left" w:pos="1444"/>
              </w:tabs>
              <w:spacing w:beforeAutospacing="1" w:afterAutospacing="1" w:line="240" w:lineRule="atLeast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Орфоэпические</w:t>
            </w:r>
            <w:r w:rsidRPr="00060CA7">
              <w:rPr>
                <w:sz w:val="24"/>
                <w:szCs w:val="24"/>
              </w:rPr>
              <w:tab/>
              <w:t>нормы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(постановка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ударения)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bookmarkEnd w:id="2"/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Лексические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нормы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(употребление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паронимов)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" w:name="_Hlk209497847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right="29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Лексические нормы (употребление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лексической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сочетаемости)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4" w:name="_Hlk217045884"/>
            <w:bookmarkEnd w:id="3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4"/>
                <w:szCs w:val="24"/>
              </w:rPr>
            </w:pPr>
            <w:r w:rsidRPr="00060CA7">
              <w:rPr>
                <w:spacing w:val="-1"/>
                <w:sz w:val="24"/>
                <w:szCs w:val="24"/>
              </w:rPr>
              <w:t>Морфологические</w:t>
            </w:r>
            <w:r w:rsidR="00E47B81">
              <w:rPr>
                <w:spacing w:val="-1"/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нормы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CF3501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bookmarkEnd w:id="4"/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Синтаксические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нормы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CF3501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tabs>
                <w:tab w:val="left" w:pos="1334"/>
              </w:tabs>
              <w:spacing w:beforeAutospacing="1" w:afterAutospacing="1" w:line="240" w:lineRule="atLeast"/>
              <w:ind w:left="1" w:right="31" w:hanging="1"/>
              <w:jc w:val="left"/>
              <w:rPr>
                <w:sz w:val="24"/>
                <w:szCs w:val="24"/>
              </w:rPr>
            </w:pPr>
            <w:bookmarkStart w:id="5" w:name="_Hlk185851205"/>
            <w:r w:rsidRPr="00060CA7">
              <w:rPr>
                <w:sz w:val="24"/>
                <w:szCs w:val="24"/>
              </w:rPr>
              <w:t>Правописание</w:t>
            </w:r>
            <w:r w:rsidRPr="00060CA7">
              <w:rPr>
                <w:sz w:val="24"/>
                <w:szCs w:val="24"/>
              </w:rPr>
              <w:tab/>
            </w:r>
            <w:r w:rsidRPr="00060CA7">
              <w:rPr>
                <w:spacing w:val="-2"/>
                <w:sz w:val="24"/>
                <w:szCs w:val="24"/>
              </w:rPr>
              <w:t>гласных</w:t>
            </w:r>
            <w:r w:rsidR="00E47B81">
              <w:rPr>
                <w:spacing w:val="-2"/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согласных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в</w:t>
            </w:r>
            <w:r w:rsidR="00E47B81">
              <w:rPr>
                <w:sz w:val="24"/>
                <w:szCs w:val="24"/>
              </w:rPr>
              <w:t xml:space="preserve"> </w:t>
            </w:r>
            <w:proofErr w:type="gramStart"/>
            <w:r w:rsidRPr="00060CA7">
              <w:rPr>
                <w:sz w:val="24"/>
                <w:szCs w:val="24"/>
              </w:rPr>
              <w:t>корне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слова</w:t>
            </w:r>
            <w:bookmarkEnd w:id="5"/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CF3501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 w:rsidP="00060CA7">
            <w:pPr>
              <w:pStyle w:val="TableParagraph"/>
              <w:spacing w:beforeAutospacing="1" w:afterAutospacing="1" w:line="240" w:lineRule="atLeast"/>
              <w:ind w:left="1" w:right="28" w:hanging="1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Правописание     гласных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и согласных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приставке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слова.   Употребление   Ъ</w:t>
            </w:r>
            <w:r w:rsidR="00631FBC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и</w:t>
            </w:r>
            <w:r w:rsidR="00631FBC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Ь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Буквы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И</w:t>
            </w:r>
            <w:proofErr w:type="gramStart"/>
            <w:r w:rsidRPr="00060CA7">
              <w:rPr>
                <w:sz w:val="24"/>
                <w:szCs w:val="24"/>
              </w:rPr>
              <w:t>,Ы</w:t>
            </w:r>
            <w:proofErr w:type="gramEnd"/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после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приставок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CF3501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6" w:name="_Hlk185851231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left="1" w:right="27" w:hanging="1"/>
              <w:jc w:val="left"/>
              <w:rPr>
                <w:sz w:val="24"/>
                <w:szCs w:val="24"/>
              </w:rPr>
            </w:pPr>
            <w:bookmarkStart w:id="7" w:name="_Hlk196108754"/>
            <w:r w:rsidRPr="00060CA7">
              <w:rPr>
                <w:sz w:val="24"/>
                <w:szCs w:val="24"/>
              </w:rPr>
              <w:t>Правописание     гласных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и согласных в суффиксах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слов разных частей реч</w:t>
            </w:r>
            <w:proofErr w:type="gramStart"/>
            <w:r w:rsidRPr="00060CA7">
              <w:rPr>
                <w:sz w:val="24"/>
                <w:szCs w:val="24"/>
              </w:rPr>
              <w:t>и(</w:t>
            </w:r>
            <w:proofErr w:type="gramEnd"/>
            <w:r w:rsidRPr="00060CA7">
              <w:rPr>
                <w:sz w:val="24"/>
                <w:szCs w:val="24"/>
              </w:rPr>
              <w:t>кроме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суффиксов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причастий,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деепричастий)</w:t>
            </w:r>
            <w:bookmarkEnd w:id="7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CF3501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bookmarkEnd w:id="6"/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tabs>
                <w:tab w:val="left" w:pos="1297"/>
              </w:tabs>
              <w:spacing w:beforeAutospacing="1" w:afterAutospacing="1" w:line="240" w:lineRule="atLeast"/>
              <w:ind w:left="1" w:right="29" w:hanging="1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Правописание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личных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окончаний</w:t>
            </w:r>
            <w:r w:rsidRPr="00060CA7">
              <w:rPr>
                <w:sz w:val="24"/>
                <w:szCs w:val="24"/>
              </w:rPr>
              <w:tab/>
              <w:t>глаголов 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суффиксов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причастий,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деепричастий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CF3501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right="19"/>
              <w:jc w:val="left"/>
              <w:rPr>
                <w:sz w:val="24"/>
                <w:szCs w:val="24"/>
              </w:rPr>
            </w:pPr>
            <w:bookmarkStart w:id="8" w:name="_Hlk185851259"/>
            <w:r w:rsidRPr="00060CA7">
              <w:rPr>
                <w:sz w:val="24"/>
                <w:szCs w:val="24"/>
              </w:rPr>
              <w:t>Слитное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раздельное</w:t>
            </w:r>
            <w:r>
              <w:rPr>
                <w:sz w:val="24"/>
                <w:szCs w:val="24"/>
              </w:rPr>
              <w:t xml:space="preserve"> на</w:t>
            </w:r>
            <w:r w:rsidRPr="00060CA7">
              <w:rPr>
                <w:sz w:val="24"/>
                <w:szCs w:val="24"/>
              </w:rPr>
              <w:t>писание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Н</w:t>
            </w:r>
            <w:proofErr w:type="gramStart"/>
            <w:r w:rsidRPr="00060CA7">
              <w:rPr>
                <w:sz w:val="24"/>
                <w:szCs w:val="24"/>
              </w:rPr>
              <w:t>Е(</w:t>
            </w:r>
            <w:proofErr w:type="gramEnd"/>
            <w:r w:rsidRPr="00060CA7">
              <w:rPr>
                <w:sz w:val="24"/>
                <w:szCs w:val="24"/>
              </w:rPr>
              <w:t>НИ)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со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словами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разных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частей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речи</w:t>
            </w:r>
            <w:bookmarkEnd w:id="8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right="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Слитное, дефисное и раз</w:t>
            </w:r>
            <w:r w:rsidRPr="00060CA7">
              <w:rPr>
                <w:sz w:val="24"/>
                <w:szCs w:val="24"/>
              </w:rPr>
              <w:t>дельное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написание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разных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частей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речи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(имена существительные,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имена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прилагательные,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местоимения,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наречия,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служебные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части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речи)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9" w:name="_Hlk196108831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left="36"/>
              <w:jc w:val="left"/>
              <w:rPr>
                <w:sz w:val="24"/>
                <w:szCs w:val="24"/>
              </w:rPr>
            </w:pPr>
            <w:bookmarkStart w:id="10" w:name="_Hlk185851295"/>
            <w:r w:rsidRPr="00060CA7">
              <w:rPr>
                <w:sz w:val="24"/>
                <w:szCs w:val="24"/>
              </w:rPr>
              <w:t>Н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НН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словах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разных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частей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речи</w:t>
            </w:r>
            <w:bookmarkEnd w:id="10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1" w:name="_Hlk196108866"/>
            <w:bookmarkEnd w:id="9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right="29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Знаки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препинания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 xml:space="preserve">сложносочинённом 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предложении и простом предложении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однородными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членами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bookmarkEnd w:id="11"/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Знаки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препинания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 xml:space="preserve">предложении    с    </w:t>
            </w:r>
            <w:r w:rsidRPr="00060CA7">
              <w:rPr>
                <w:spacing w:val="-2"/>
                <w:sz w:val="24"/>
                <w:szCs w:val="24"/>
              </w:rPr>
              <w:t>обособлен</w:t>
            </w:r>
            <w:r w:rsidRPr="00060CA7">
              <w:rPr>
                <w:sz w:val="24"/>
                <w:szCs w:val="24"/>
              </w:rPr>
              <w:t>ными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членами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right="27"/>
              <w:jc w:val="left"/>
              <w:rPr>
                <w:sz w:val="24"/>
                <w:szCs w:val="24"/>
              </w:rPr>
            </w:pPr>
            <w:r w:rsidRPr="00060CA7">
              <w:rPr>
                <w:spacing w:val="-2"/>
                <w:sz w:val="24"/>
                <w:szCs w:val="24"/>
              </w:rPr>
              <w:t xml:space="preserve">Знаки препинания </w:t>
            </w:r>
            <w:r w:rsidRPr="00060CA7">
              <w:rPr>
                <w:spacing w:val="-1"/>
                <w:sz w:val="24"/>
                <w:szCs w:val="24"/>
              </w:rPr>
              <w:t>в пред</w:t>
            </w:r>
            <w:r w:rsidRPr="00060CA7">
              <w:rPr>
                <w:sz w:val="24"/>
                <w:szCs w:val="24"/>
              </w:rPr>
              <w:t>ложении     со     словами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pacing w:val="-3"/>
                <w:sz w:val="24"/>
                <w:szCs w:val="24"/>
              </w:rPr>
              <w:t>и конструкциями,</w:t>
            </w:r>
            <w:r w:rsidRPr="00060CA7">
              <w:rPr>
                <w:spacing w:val="-2"/>
                <w:sz w:val="24"/>
                <w:szCs w:val="24"/>
              </w:rPr>
              <w:t xml:space="preserve"> грамма</w:t>
            </w:r>
            <w:r w:rsidRPr="00060CA7">
              <w:rPr>
                <w:sz w:val="24"/>
                <w:szCs w:val="24"/>
              </w:rPr>
              <w:t>тически   не   связанными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pacing w:val="-1"/>
                <w:sz w:val="24"/>
                <w:szCs w:val="24"/>
              </w:rPr>
              <w:t>с</w:t>
            </w:r>
            <w:r w:rsidR="00E47B81">
              <w:rPr>
                <w:spacing w:val="-1"/>
                <w:sz w:val="24"/>
                <w:szCs w:val="24"/>
              </w:rPr>
              <w:t xml:space="preserve"> </w:t>
            </w:r>
            <w:r w:rsidRPr="00060CA7">
              <w:rPr>
                <w:spacing w:val="-1"/>
                <w:sz w:val="24"/>
                <w:szCs w:val="24"/>
              </w:rPr>
              <w:t>членами</w:t>
            </w:r>
            <w:r w:rsidR="00E47B81">
              <w:rPr>
                <w:spacing w:val="-1"/>
                <w:sz w:val="24"/>
                <w:szCs w:val="24"/>
              </w:rPr>
              <w:t xml:space="preserve"> </w:t>
            </w:r>
            <w:r w:rsidRPr="00060CA7">
              <w:rPr>
                <w:spacing w:val="-1"/>
                <w:sz w:val="24"/>
                <w:szCs w:val="24"/>
              </w:rPr>
              <w:t>предложения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2" w:name="_Hlk217046092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tabs>
                <w:tab w:val="left" w:pos="1365"/>
              </w:tabs>
              <w:spacing w:beforeAutospacing="1" w:afterAutospacing="1" w:line="240" w:lineRule="atLeast"/>
              <w:ind w:right="29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Знаки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препинания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сложноподчинённом</w:t>
            </w:r>
            <w:r w:rsidRPr="00060CA7">
              <w:rPr>
                <w:sz w:val="24"/>
                <w:szCs w:val="24"/>
              </w:rPr>
              <w:tab/>
            </w:r>
            <w:r w:rsidRPr="00060CA7">
              <w:rPr>
                <w:spacing w:val="-2"/>
                <w:sz w:val="24"/>
                <w:szCs w:val="24"/>
              </w:rPr>
              <w:t>предло</w:t>
            </w:r>
            <w:r w:rsidRPr="00060CA7">
              <w:rPr>
                <w:sz w:val="24"/>
                <w:szCs w:val="24"/>
              </w:rPr>
              <w:t>жении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bookmarkEnd w:id="12"/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right="29"/>
              <w:jc w:val="left"/>
              <w:rPr>
                <w:sz w:val="24"/>
                <w:szCs w:val="24"/>
              </w:rPr>
            </w:pPr>
            <w:bookmarkStart w:id="13" w:name="_Hlk217046128"/>
            <w:r w:rsidRPr="00060CA7">
              <w:rPr>
                <w:sz w:val="24"/>
                <w:szCs w:val="24"/>
              </w:rPr>
              <w:t>Знаки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препинания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в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сложном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предложении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 раз</w:t>
            </w:r>
            <w:r w:rsidRPr="00060CA7">
              <w:rPr>
                <w:spacing w:val="-1"/>
                <w:sz w:val="24"/>
                <w:szCs w:val="24"/>
              </w:rPr>
              <w:t>ными</w:t>
            </w:r>
            <w:r w:rsidR="00E47B81">
              <w:rPr>
                <w:spacing w:val="-1"/>
                <w:sz w:val="24"/>
                <w:szCs w:val="24"/>
              </w:rPr>
              <w:t xml:space="preserve"> </w:t>
            </w:r>
            <w:r w:rsidRPr="00060CA7">
              <w:rPr>
                <w:spacing w:val="-1"/>
                <w:sz w:val="24"/>
                <w:szCs w:val="24"/>
              </w:rPr>
              <w:t>видами</w:t>
            </w:r>
            <w:r w:rsidR="00E47B81">
              <w:rPr>
                <w:spacing w:val="-1"/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связи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между</w:t>
            </w:r>
            <w:r w:rsidR="00E47B81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частями</w:t>
            </w:r>
            <w:bookmarkEnd w:id="13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4"/>
                <w:szCs w:val="24"/>
              </w:rPr>
            </w:pPr>
            <w:bookmarkStart w:id="14" w:name="_Hlk196108899"/>
            <w:r w:rsidRPr="00060CA7">
              <w:rPr>
                <w:spacing w:val="-1"/>
                <w:sz w:val="24"/>
                <w:szCs w:val="24"/>
              </w:rPr>
              <w:t>Пунктуационный</w:t>
            </w:r>
            <w:r w:rsidR="00E47B81">
              <w:rPr>
                <w:spacing w:val="-1"/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анализ</w:t>
            </w:r>
            <w:bookmarkEnd w:id="14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13661" w:rsidRPr="00060CA7" w:rsidTr="00372570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661" w:rsidRPr="00060CA7" w:rsidRDefault="00013661" w:rsidP="00013661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661" w:rsidRPr="00060CA7" w:rsidRDefault="00013661" w:rsidP="00013661">
            <w:pPr>
              <w:pStyle w:val="TableParagraph"/>
              <w:tabs>
                <w:tab w:val="left" w:pos="1122"/>
              </w:tabs>
              <w:spacing w:beforeAutospacing="1" w:afterAutospacing="1" w:line="240" w:lineRule="atLeast"/>
              <w:ind w:left="1" w:right="28" w:hanging="1"/>
              <w:jc w:val="left"/>
              <w:rPr>
                <w:sz w:val="24"/>
                <w:szCs w:val="24"/>
              </w:rPr>
            </w:pPr>
            <w:bookmarkStart w:id="15" w:name="_Hlk196108930"/>
            <w:r w:rsidRPr="00D842E6">
              <w:t>Основные изобразительно – выразительные средства русского языка</w:t>
            </w:r>
            <w:bookmarkEnd w:id="15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61" w:rsidRPr="00EF5387" w:rsidRDefault="00B17B65" w:rsidP="00013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61" w:rsidRPr="00BA62C4" w:rsidRDefault="00415DA8" w:rsidP="00013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4"/>
                <w:szCs w:val="24"/>
              </w:rPr>
            </w:pPr>
            <w:bookmarkStart w:id="16" w:name="_Hlk209498056"/>
            <w:r w:rsidRPr="00060CA7">
              <w:rPr>
                <w:sz w:val="24"/>
                <w:szCs w:val="24"/>
              </w:rPr>
              <w:t>Функционально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 w:rsidRPr="00060CA7">
              <w:rPr>
                <w:sz w:val="24"/>
                <w:szCs w:val="24"/>
              </w:rPr>
              <w:t>смысловыетипыречи</w:t>
            </w:r>
            <w:bookmarkEnd w:id="16"/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7" w:name="_Hlk209498078"/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left="1" w:right="28" w:hanging="1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Лексическоезначениеслова</w:t>
            </w:r>
            <w:proofErr w:type="gramStart"/>
            <w:r w:rsidRPr="00060CA7">
              <w:rPr>
                <w:sz w:val="24"/>
                <w:szCs w:val="24"/>
              </w:rPr>
              <w:t>.С</w:t>
            </w:r>
            <w:proofErr w:type="gramEnd"/>
            <w:r w:rsidRPr="00060CA7">
              <w:rPr>
                <w:sz w:val="24"/>
                <w:szCs w:val="24"/>
              </w:rPr>
              <w:t>инонимы.Антонимы.Фразеологизмы.Группысловпоупотреблению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bookmarkEnd w:id="17"/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60CA7">
            <w:pPr>
              <w:pStyle w:val="TableParagraph"/>
              <w:spacing w:beforeAutospacing="1" w:afterAutospacing="1" w:line="240" w:lineRule="atLeast"/>
              <w:ind w:left="41" w:right="29" w:hanging="1"/>
              <w:jc w:val="left"/>
              <w:rPr>
                <w:sz w:val="24"/>
                <w:szCs w:val="24"/>
              </w:rPr>
            </w:pPr>
            <w:r w:rsidRPr="00060CA7">
              <w:rPr>
                <w:sz w:val="24"/>
                <w:szCs w:val="24"/>
              </w:rPr>
              <w:t>Логико-смысловые</w:t>
            </w:r>
            <w:r w:rsidR="00631FBC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отношения</w:t>
            </w:r>
            <w:r w:rsidR="00631FBC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между</w:t>
            </w:r>
            <w:r w:rsidR="00631FBC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предложениями</w:t>
            </w:r>
            <w:r w:rsidR="00631FBC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(фрагментами)</w:t>
            </w:r>
            <w:r w:rsidR="00631FBC">
              <w:rPr>
                <w:sz w:val="24"/>
                <w:szCs w:val="24"/>
              </w:rPr>
              <w:t xml:space="preserve"> </w:t>
            </w:r>
            <w:r w:rsidRPr="00060CA7">
              <w:rPr>
                <w:sz w:val="24"/>
                <w:szCs w:val="24"/>
              </w:rPr>
              <w:t>текста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755CC" w:rsidRPr="00060CA7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060CA7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0C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060CA7" w:rsidRDefault="00013661">
            <w:pPr>
              <w:pStyle w:val="TableParagraph"/>
              <w:spacing w:beforeAutospacing="1" w:afterAutospacing="1" w:line="240" w:lineRule="atLeast"/>
              <w:ind w:left="41" w:right="30" w:hanging="1"/>
              <w:jc w:val="left"/>
              <w:rPr>
                <w:sz w:val="24"/>
                <w:szCs w:val="24"/>
              </w:rPr>
            </w:pPr>
            <w:bookmarkStart w:id="18" w:name="_Hlk196108957"/>
            <w:r w:rsidRPr="00013661">
              <w:rPr>
                <w:sz w:val="24"/>
                <w:szCs w:val="24"/>
              </w:rPr>
              <w:t>Текст как речевое произведение.</w:t>
            </w:r>
            <w:r w:rsidRPr="00013661">
              <w:rPr>
                <w:sz w:val="24"/>
                <w:szCs w:val="24"/>
              </w:rPr>
              <w:tab/>
              <w:t>Смысловая и композиционная целостность текста</w:t>
            </w:r>
            <w:bookmarkEnd w:id="18"/>
            <w:r w:rsidRPr="00013661">
              <w:rPr>
                <w:sz w:val="24"/>
                <w:szCs w:val="24"/>
              </w:rPr>
              <w:tab/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EF5387" w:rsidRDefault="00B1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BA62C4" w:rsidRDefault="0041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9A7DE0" w:rsidRDefault="00060CA7" w:rsidP="00620F5D">
      <w:pPr>
        <w:pStyle w:val="TableParagraph"/>
        <w:tabs>
          <w:tab w:val="left" w:pos="1297"/>
        </w:tabs>
        <w:spacing w:before="100" w:beforeAutospacing="1" w:after="100" w:afterAutospacing="1" w:line="240" w:lineRule="atLeast"/>
        <w:ind w:left="1" w:right="29" w:hanging="1"/>
        <w:jc w:val="left"/>
        <w:rPr>
          <w:color w:val="000000" w:themeColor="text1"/>
          <w:sz w:val="24"/>
          <w:szCs w:val="24"/>
        </w:rPr>
      </w:pPr>
      <w:proofErr w:type="gramStart"/>
      <w:r w:rsidRPr="00060CA7">
        <w:rPr>
          <w:color w:val="000000" w:themeColor="text1"/>
          <w:sz w:val="24"/>
          <w:szCs w:val="24"/>
        </w:rPr>
        <w:t xml:space="preserve">В результате выполнения мониторинговой  контрольной работы наибольшие затруднения вызвали задания 1 части: </w:t>
      </w:r>
      <w:r w:rsidR="00415DA8">
        <w:rPr>
          <w:color w:val="000000" w:themeColor="text1"/>
          <w:sz w:val="24"/>
          <w:szCs w:val="24"/>
        </w:rPr>
        <w:t xml:space="preserve">№ </w:t>
      </w:r>
      <w:r w:rsidR="00415DA8" w:rsidRPr="00415DA8">
        <w:rPr>
          <w:color w:val="000000" w:themeColor="text1"/>
          <w:sz w:val="24"/>
          <w:szCs w:val="24"/>
        </w:rPr>
        <w:t>1</w:t>
      </w:r>
      <w:r w:rsidR="00415DA8">
        <w:rPr>
          <w:color w:val="000000" w:themeColor="text1"/>
          <w:sz w:val="24"/>
          <w:szCs w:val="24"/>
        </w:rPr>
        <w:t>-</w:t>
      </w:r>
      <w:r w:rsidR="00415DA8" w:rsidRPr="00415DA8">
        <w:rPr>
          <w:color w:val="000000" w:themeColor="text1"/>
          <w:sz w:val="24"/>
          <w:szCs w:val="24"/>
        </w:rPr>
        <w:t>Логико-смысловые отношения между предложениями (фрагментами) текста</w:t>
      </w:r>
      <w:r w:rsidR="00415DA8">
        <w:rPr>
          <w:color w:val="000000" w:themeColor="text1"/>
          <w:sz w:val="24"/>
          <w:szCs w:val="24"/>
        </w:rPr>
        <w:t xml:space="preserve">, </w:t>
      </w:r>
      <w:r w:rsidR="009A7DE0">
        <w:rPr>
          <w:color w:val="000000" w:themeColor="text1"/>
          <w:sz w:val="24"/>
          <w:szCs w:val="24"/>
        </w:rPr>
        <w:t>№3-</w:t>
      </w:r>
      <w:r w:rsidR="009A7DE0" w:rsidRPr="009A7DE0">
        <w:rPr>
          <w:color w:val="000000" w:themeColor="text1"/>
          <w:sz w:val="24"/>
          <w:szCs w:val="24"/>
        </w:rPr>
        <w:t>Стилистический анализ текстов различных функциональных разновидностей языка</w:t>
      </w:r>
      <w:r w:rsidR="00415DA8">
        <w:rPr>
          <w:color w:val="000000" w:themeColor="text1"/>
          <w:sz w:val="24"/>
          <w:szCs w:val="24"/>
        </w:rPr>
        <w:t>,</w:t>
      </w:r>
      <w:r w:rsidR="00BC2CC4">
        <w:rPr>
          <w:color w:val="000000" w:themeColor="text1"/>
          <w:sz w:val="24"/>
          <w:szCs w:val="24"/>
        </w:rPr>
        <w:t xml:space="preserve"> №7 -</w:t>
      </w:r>
      <w:r w:rsidR="00BC2CC4" w:rsidRPr="00BC2CC4">
        <w:rPr>
          <w:color w:val="000000" w:themeColor="text1"/>
          <w:sz w:val="24"/>
          <w:szCs w:val="24"/>
        </w:rPr>
        <w:t>Морфологические нормы</w:t>
      </w:r>
      <w:r w:rsidR="00BC2CC4">
        <w:rPr>
          <w:color w:val="000000" w:themeColor="text1"/>
          <w:sz w:val="24"/>
          <w:szCs w:val="24"/>
        </w:rPr>
        <w:t xml:space="preserve">, №8- Синтаксические нормы, </w:t>
      </w:r>
      <w:r w:rsidR="00415DA8">
        <w:rPr>
          <w:color w:val="000000" w:themeColor="text1"/>
          <w:sz w:val="24"/>
          <w:szCs w:val="24"/>
        </w:rPr>
        <w:t xml:space="preserve">№ </w:t>
      </w:r>
      <w:r w:rsidR="00415DA8" w:rsidRPr="00415DA8">
        <w:rPr>
          <w:color w:val="000000" w:themeColor="text1"/>
          <w:sz w:val="24"/>
          <w:szCs w:val="24"/>
        </w:rPr>
        <w:t>9</w:t>
      </w:r>
      <w:r w:rsidR="00415DA8">
        <w:rPr>
          <w:color w:val="000000" w:themeColor="text1"/>
          <w:sz w:val="24"/>
          <w:szCs w:val="24"/>
        </w:rPr>
        <w:t xml:space="preserve">- </w:t>
      </w:r>
      <w:r w:rsidR="00415DA8" w:rsidRPr="00415DA8">
        <w:rPr>
          <w:color w:val="000000" w:themeColor="text1"/>
          <w:sz w:val="24"/>
          <w:szCs w:val="24"/>
        </w:rPr>
        <w:t>Правописание</w:t>
      </w:r>
      <w:r w:rsidR="00415DA8" w:rsidRPr="00415DA8">
        <w:rPr>
          <w:color w:val="000000" w:themeColor="text1"/>
          <w:sz w:val="24"/>
          <w:szCs w:val="24"/>
        </w:rPr>
        <w:tab/>
        <w:t>гласных и согласных в корне слова</w:t>
      </w:r>
      <w:r w:rsidR="00415DA8">
        <w:rPr>
          <w:color w:val="000000" w:themeColor="text1"/>
          <w:sz w:val="24"/>
          <w:szCs w:val="24"/>
        </w:rPr>
        <w:t>, №11-16 (блок «Орфография»), №18-21 (блок «Пунктуация»), №</w:t>
      </w:r>
      <w:r w:rsidR="00415DA8" w:rsidRPr="00415DA8">
        <w:rPr>
          <w:color w:val="000000" w:themeColor="text1"/>
          <w:sz w:val="24"/>
          <w:szCs w:val="24"/>
        </w:rPr>
        <w:t>22</w:t>
      </w:r>
      <w:r w:rsidR="00415DA8">
        <w:rPr>
          <w:color w:val="000000" w:themeColor="text1"/>
          <w:sz w:val="24"/>
          <w:szCs w:val="24"/>
        </w:rPr>
        <w:t xml:space="preserve"> - </w:t>
      </w:r>
      <w:r w:rsidR="00415DA8" w:rsidRPr="00415DA8">
        <w:rPr>
          <w:color w:val="000000" w:themeColor="text1"/>
          <w:sz w:val="24"/>
          <w:szCs w:val="24"/>
        </w:rPr>
        <w:t>Основные изобразительно – выразительные средства русского языка</w:t>
      </w:r>
      <w:r w:rsidR="00415DA8">
        <w:rPr>
          <w:color w:val="000000" w:themeColor="text1"/>
          <w:sz w:val="24"/>
          <w:szCs w:val="24"/>
        </w:rPr>
        <w:t xml:space="preserve">, </w:t>
      </w:r>
      <w:r w:rsidR="001B6FBF">
        <w:rPr>
          <w:color w:val="000000" w:themeColor="text1"/>
          <w:sz w:val="24"/>
          <w:szCs w:val="24"/>
        </w:rPr>
        <w:t xml:space="preserve">№24- </w:t>
      </w:r>
      <w:r w:rsidR="001B6FBF" w:rsidRPr="001B6FBF">
        <w:rPr>
          <w:color w:val="000000" w:themeColor="text1"/>
          <w:sz w:val="24"/>
          <w:szCs w:val="24"/>
        </w:rPr>
        <w:t>Лексическое значение слова.</w:t>
      </w:r>
      <w:proofErr w:type="gramEnd"/>
      <w:r w:rsidR="001B6FBF" w:rsidRPr="001B6FBF">
        <w:rPr>
          <w:color w:val="000000" w:themeColor="text1"/>
          <w:sz w:val="24"/>
          <w:szCs w:val="24"/>
        </w:rPr>
        <w:t xml:space="preserve"> Синонимы. Антонимы. Фразеологизмы. Группы слов по употреблению</w:t>
      </w:r>
      <w:r w:rsidR="00620F5D">
        <w:rPr>
          <w:color w:val="000000" w:themeColor="text1"/>
          <w:sz w:val="24"/>
          <w:szCs w:val="24"/>
        </w:rPr>
        <w:t>.</w:t>
      </w:r>
    </w:p>
    <w:p w:rsidR="008755CC" w:rsidRPr="00060CA7" w:rsidRDefault="00060CA7">
      <w:pPr>
        <w:pStyle w:val="TableParagraph"/>
        <w:tabs>
          <w:tab w:val="left" w:pos="1297"/>
        </w:tabs>
        <w:spacing w:beforeAutospacing="1" w:afterAutospacing="1" w:line="240" w:lineRule="atLeast"/>
        <w:ind w:left="1" w:right="29" w:hanging="1"/>
        <w:jc w:val="left"/>
        <w:rPr>
          <w:sz w:val="24"/>
          <w:szCs w:val="24"/>
        </w:rPr>
      </w:pPr>
      <w:r w:rsidRPr="00060CA7">
        <w:rPr>
          <w:color w:val="000000" w:themeColor="text1"/>
          <w:sz w:val="24"/>
          <w:szCs w:val="24"/>
          <w:u w:val="single"/>
        </w:rPr>
        <w:t>Анализ части II</w:t>
      </w:r>
    </w:p>
    <w:p w:rsidR="008755CC" w:rsidRDefault="00060CA7">
      <w:pPr>
        <w:spacing w:beforeAutospacing="1" w:afterAutospacing="1" w:line="240" w:lineRule="atLeast"/>
        <w:ind w:firstLine="53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60CA7">
        <w:rPr>
          <w:rFonts w:ascii="Times New Roman" w:hAnsi="Times New Roman"/>
          <w:color w:val="000000" w:themeColor="text1"/>
          <w:sz w:val="24"/>
          <w:szCs w:val="24"/>
          <w:u w:val="single"/>
        </w:rPr>
        <w:t>Сочинение</w:t>
      </w:r>
    </w:p>
    <w:p w:rsidR="00F609D4" w:rsidRPr="00F609D4" w:rsidRDefault="00BC2CC4">
      <w:pPr>
        <w:spacing w:beforeAutospacing="1" w:afterAutospacing="1" w:line="240" w:lineRule="atLeast"/>
        <w:ind w:firstLine="53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Практически все обучающиеся верно отразили позицию автора.5</w:t>
      </w:r>
      <w:r w:rsidR="00415DA8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%- показатель набравших максимальный балл за комментарии к позиции автора.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 xml:space="preserve"> 6</w:t>
      </w:r>
      <w:r w:rsidR="00213A7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>% от общего количества набрали максимальное количество баллов за  высказывание собственного отношения к позиции автора. 8</w:t>
      </w:r>
      <w:r w:rsidR="00213A7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 xml:space="preserve"> % обучающихся написали сочинение без фактических искажений. 5</w:t>
      </w:r>
      <w:r w:rsidR="00213A7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 xml:space="preserve"> % выполнили задание 27 без нарушений логики. </w:t>
      </w:r>
      <w:r w:rsidR="00620F5D">
        <w:rPr>
          <w:rFonts w:ascii="Times New Roman" w:hAnsi="Times New Roman"/>
          <w:color w:val="000000" w:themeColor="text1"/>
          <w:sz w:val="24"/>
          <w:szCs w:val="24"/>
        </w:rPr>
        <w:t>Никто из выполнявших работу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 xml:space="preserve"> не нарушил </w:t>
      </w:r>
      <w:proofErr w:type="spellStart"/>
      <w:r w:rsidR="00D85777">
        <w:rPr>
          <w:rFonts w:ascii="Times New Roman" w:hAnsi="Times New Roman"/>
          <w:color w:val="000000" w:themeColor="text1"/>
          <w:sz w:val="24"/>
          <w:szCs w:val="24"/>
        </w:rPr>
        <w:t>этику</w:t>
      </w:r>
      <w:proofErr w:type="gramStart"/>
      <w:r w:rsidR="00D857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C4DF7">
        <w:rPr>
          <w:rFonts w:ascii="Times New Roman" w:hAnsi="Times New Roman"/>
          <w:color w:val="000000" w:themeColor="text1"/>
          <w:sz w:val="24"/>
          <w:szCs w:val="24"/>
        </w:rPr>
        <w:t>З</w:t>
      </w:r>
      <w:proofErr w:type="gramEnd"/>
      <w:r w:rsidR="008C4DF7">
        <w:rPr>
          <w:rFonts w:ascii="Times New Roman" w:hAnsi="Times New Roman"/>
          <w:color w:val="000000" w:themeColor="text1"/>
          <w:sz w:val="24"/>
          <w:szCs w:val="24"/>
        </w:rPr>
        <w:t>а</w:t>
      </w:r>
      <w:proofErr w:type="spellEnd"/>
      <w:r w:rsidR="008C4DF7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 xml:space="preserve">облюдение орфографических норм </w:t>
      </w:r>
      <w:r w:rsidR="008C4DF7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максимально возможный балл набрали </w:t>
      </w:r>
      <w:r w:rsidR="00213A71">
        <w:rPr>
          <w:rFonts w:ascii="Times New Roman" w:hAnsi="Times New Roman"/>
          <w:color w:val="000000" w:themeColor="text1"/>
          <w:sz w:val="24"/>
          <w:szCs w:val="24"/>
        </w:rPr>
        <w:t>39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 xml:space="preserve">%, пунктуационные нормы – </w:t>
      </w:r>
      <w:r w:rsidR="00213A71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 xml:space="preserve">%, грамматические нормы- </w:t>
      </w:r>
      <w:r w:rsidR="008C4DF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13A7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85777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8C4DF7">
        <w:rPr>
          <w:rFonts w:ascii="Times New Roman" w:hAnsi="Times New Roman"/>
          <w:color w:val="000000" w:themeColor="text1"/>
          <w:sz w:val="24"/>
          <w:szCs w:val="24"/>
        </w:rPr>
        <w:t xml:space="preserve">, речевые нормы- </w:t>
      </w:r>
      <w:r w:rsidR="00213A71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8C4DF7">
        <w:rPr>
          <w:rFonts w:ascii="Times New Roman" w:hAnsi="Times New Roman"/>
          <w:color w:val="000000" w:themeColor="text1"/>
          <w:sz w:val="24"/>
          <w:szCs w:val="24"/>
        </w:rPr>
        <w:t xml:space="preserve"> %. Исходя из полученных </w:t>
      </w:r>
      <w:proofErr w:type="spellStart"/>
      <w:r w:rsidR="008C4DF7">
        <w:rPr>
          <w:rFonts w:ascii="Times New Roman" w:hAnsi="Times New Roman"/>
          <w:color w:val="000000" w:themeColor="text1"/>
          <w:sz w:val="24"/>
          <w:szCs w:val="24"/>
        </w:rPr>
        <w:t>результатов,а</w:t>
      </w:r>
      <w:r w:rsidR="00F609D4" w:rsidRPr="00F609D4">
        <w:rPr>
          <w:rFonts w:ascii="Times New Roman" w:hAnsi="Times New Roman"/>
          <w:color w:val="000000" w:themeColor="text1"/>
          <w:sz w:val="24"/>
          <w:szCs w:val="24"/>
        </w:rPr>
        <w:t>кцент</w:t>
      </w:r>
      <w:proofErr w:type="spellEnd"/>
      <w:r w:rsidR="00F609D4" w:rsidRPr="00F609D4">
        <w:rPr>
          <w:rFonts w:ascii="Times New Roman" w:hAnsi="Times New Roman"/>
          <w:color w:val="000000" w:themeColor="text1"/>
          <w:sz w:val="24"/>
          <w:szCs w:val="24"/>
        </w:rPr>
        <w:t xml:space="preserve"> необходимо сделать на отработке </w:t>
      </w:r>
      <w:r w:rsidR="008C4DF7">
        <w:rPr>
          <w:rFonts w:ascii="Times New Roman" w:hAnsi="Times New Roman"/>
          <w:color w:val="000000" w:themeColor="text1"/>
          <w:sz w:val="24"/>
          <w:szCs w:val="24"/>
        </w:rPr>
        <w:t>грамотности</w:t>
      </w:r>
      <w:r w:rsidR="00F609D4" w:rsidRPr="00F609D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755CC" w:rsidRPr="00060CA7" w:rsidRDefault="00060CA7">
      <w:pPr>
        <w:spacing w:beforeAutospacing="1" w:afterAutospacing="1" w:line="240" w:lineRule="atLeast"/>
        <w:ind w:firstLine="539"/>
        <w:rPr>
          <w:rFonts w:ascii="Times New Roman" w:hAnsi="Times New Roman"/>
          <w:color w:val="000000" w:themeColor="text1"/>
          <w:sz w:val="24"/>
          <w:szCs w:val="24"/>
        </w:rPr>
      </w:pPr>
      <w:r w:rsidRPr="00060CA7">
        <w:rPr>
          <w:rFonts w:ascii="Times New Roman" w:hAnsi="Times New Roman"/>
          <w:color w:val="000000" w:themeColor="text1"/>
          <w:sz w:val="24"/>
          <w:szCs w:val="24"/>
        </w:rPr>
        <w:t>Выводы: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</w:t>
      </w:r>
      <w:r w:rsidRPr="00060CA7">
        <w:rPr>
          <w:rFonts w:ascii="Times New Roman" w:hAnsi="Times New Roman"/>
          <w:color w:val="000000" w:themeColor="text1"/>
          <w:sz w:val="24"/>
          <w:szCs w:val="24"/>
        </w:rPr>
        <w:t>езультаты входной  работы признать удовлетворительными.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lastRenderedPageBreak/>
        <w:t>Анализ причин допущенных ошибок: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- недостаточно усвоен теоретический материал по орфографии и пунктуации за курс 5-9 классов;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- учащиеся не опираются на алгоритм выполнения заданий;</w:t>
      </w:r>
    </w:p>
    <w:p w:rsidR="008755CC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- учащиеся невнимательно читают задания</w:t>
      </w:r>
      <w:r w:rsidR="00213A71">
        <w:rPr>
          <w:rFonts w:ascii="Times New Roman" w:hAnsi="Times New Roman"/>
          <w:sz w:val="24"/>
          <w:szCs w:val="24"/>
        </w:rPr>
        <w:t>,</w:t>
      </w:r>
    </w:p>
    <w:p w:rsidR="00213A71" w:rsidRPr="00060CA7" w:rsidRDefault="00213A71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-исключения из орфографических правил усвоены плохо.</w:t>
      </w:r>
    </w:p>
    <w:p w:rsidR="008755CC" w:rsidRPr="00060CA7" w:rsidRDefault="00060CA7">
      <w:pPr>
        <w:spacing w:beforeAutospacing="1" w:afterAutospacing="1" w:line="240" w:lineRule="atLeas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Анализ ошибок, допущенных </w:t>
      </w:r>
      <w:proofErr w:type="gramStart"/>
      <w:r w:rsidRPr="00060CA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60CA7">
        <w:rPr>
          <w:rFonts w:ascii="Times New Roman" w:hAnsi="Times New Roman"/>
          <w:sz w:val="24"/>
          <w:szCs w:val="24"/>
        </w:rPr>
        <w:t xml:space="preserve"> 11 классов при выполнении  </w:t>
      </w:r>
      <w:r w:rsidR="00B376C2">
        <w:rPr>
          <w:rFonts w:ascii="Times New Roman" w:hAnsi="Times New Roman"/>
          <w:sz w:val="24"/>
          <w:szCs w:val="24"/>
        </w:rPr>
        <w:t>тренировочной работы</w:t>
      </w:r>
      <w:r w:rsidRPr="00060CA7">
        <w:rPr>
          <w:rFonts w:ascii="Times New Roman" w:hAnsi="Times New Roman"/>
          <w:sz w:val="24"/>
          <w:szCs w:val="24"/>
        </w:rPr>
        <w:t xml:space="preserve"> по русскому языку показывает, что при</w:t>
      </w:r>
      <w:r w:rsidR="00631FBC">
        <w:rPr>
          <w:rFonts w:ascii="Times New Roman" w:hAnsi="Times New Roman"/>
          <w:sz w:val="24"/>
          <w:szCs w:val="24"/>
        </w:rPr>
        <w:t xml:space="preserve"> </w:t>
      </w:r>
      <w:r w:rsidRPr="00060CA7">
        <w:rPr>
          <w:rFonts w:ascii="Times New Roman" w:hAnsi="Times New Roman"/>
          <w:sz w:val="24"/>
          <w:szCs w:val="24"/>
        </w:rPr>
        <w:t xml:space="preserve">организации процесса обучения русскому языку следует </w:t>
      </w:r>
      <w:r w:rsidR="008C4DF7">
        <w:rPr>
          <w:rFonts w:ascii="Times New Roman" w:hAnsi="Times New Roman"/>
          <w:sz w:val="24"/>
          <w:szCs w:val="24"/>
        </w:rPr>
        <w:t xml:space="preserve">продолжать </w:t>
      </w:r>
      <w:r w:rsidRPr="00060CA7">
        <w:rPr>
          <w:rFonts w:ascii="Times New Roman" w:hAnsi="Times New Roman"/>
          <w:sz w:val="24"/>
          <w:szCs w:val="24"/>
        </w:rPr>
        <w:t>проводить систематическую работу с текстом, развивать у обучающихся уровень культуры высказывания, формировать умение не только грамотно выражать, но и аргументировать свою точку зрения, мнение, позицию. Кроме того, следует уделить особое внимание заданиям, в которых большинство обучающихся допустили ошибки.</w:t>
      </w:r>
    </w:p>
    <w:p w:rsidR="008755CC" w:rsidRPr="00060CA7" w:rsidRDefault="00060CA7">
      <w:pPr>
        <w:spacing w:beforeAutospacing="1" w:afterAutospacing="1" w:line="240" w:lineRule="atLeas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 Таким образом, проведение пробного экзамена позволило оценить уровень подготовки </w:t>
      </w:r>
      <w:proofErr w:type="gramStart"/>
      <w:r w:rsidR="00F609D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60CA7">
        <w:rPr>
          <w:rFonts w:ascii="Times New Roman" w:hAnsi="Times New Roman"/>
          <w:sz w:val="24"/>
          <w:szCs w:val="24"/>
        </w:rPr>
        <w:t>.</w:t>
      </w:r>
    </w:p>
    <w:p w:rsidR="008755CC" w:rsidRPr="00060CA7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Рекомендации:</w:t>
      </w:r>
    </w:p>
    <w:p w:rsidR="008755CC" w:rsidRPr="00060CA7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Проанализировать результаты </w:t>
      </w:r>
      <w:r w:rsidR="00F609D4">
        <w:rPr>
          <w:rFonts w:ascii="Times New Roman" w:hAnsi="Times New Roman"/>
          <w:sz w:val="24"/>
          <w:szCs w:val="24"/>
        </w:rPr>
        <w:t>региональной тренировочной работы</w:t>
      </w:r>
      <w:r w:rsidRPr="00060CA7">
        <w:rPr>
          <w:rFonts w:ascii="Times New Roman" w:hAnsi="Times New Roman"/>
          <w:sz w:val="24"/>
          <w:szCs w:val="24"/>
        </w:rPr>
        <w:t xml:space="preserve"> и рассмотреть</w:t>
      </w:r>
      <w:r w:rsidR="00F609D4">
        <w:rPr>
          <w:rFonts w:ascii="Times New Roman" w:hAnsi="Times New Roman"/>
          <w:sz w:val="24"/>
          <w:szCs w:val="24"/>
        </w:rPr>
        <w:t xml:space="preserve"> их</w:t>
      </w:r>
      <w:r w:rsidRPr="00060CA7">
        <w:rPr>
          <w:rFonts w:ascii="Times New Roman" w:hAnsi="Times New Roman"/>
          <w:sz w:val="24"/>
          <w:szCs w:val="24"/>
        </w:rPr>
        <w:t xml:space="preserve"> на заседании </w:t>
      </w:r>
      <w:r w:rsidR="00FC254C">
        <w:rPr>
          <w:rFonts w:ascii="Times New Roman" w:hAnsi="Times New Roman"/>
          <w:sz w:val="24"/>
          <w:szCs w:val="24"/>
        </w:rPr>
        <w:t>М</w:t>
      </w:r>
      <w:r w:rsidRPr="00060CA7">
        <w:rPr>
          <w:rFonts w:ascii="Times New Roman" w:hAnsi="Times New Roman"/>
          <w:sz w:val="24"/>
          <w:szCs w:val="24"/>
        </w:rPr>
        <w:t>МО учителей русского языка.</w:t>
      </w:r>
    </w:p>
    <w:p w:rsidR="008755CC" w:rsidRPr="00060CA7" w:rsidRDefault="00F609D4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Скорректировать</w:t>
      </w:r>
      <w:r w:rsidR="00060CA7" w:rsidRPr="00060CA7">
        <w:rPr>
          <w:rFonts w:ascii="Times New Roman" w:hAnsi="Times New Roman"/>
          <w:sz w:val="24"/>
          <w:szCs w:val="24"/>
        </w:rPr>
        <w:t xml:space="preserve"> образовательные маршруты по подготовке к ЕГЭ с учетом результатов </w:t>
      </w:r>
      <w:r w:rsidR="00FC254C">
        <w:rPr>
          <w:rFonts w:ascii="Times New Roman" w:hAnsi="Times New Roman"/>
          <w:sz w:val="24"/>
          <w:szCs w:val="24"/>
        </w:rPr>
        <w:t>региональной тренировочной работы</w:t>
      </w:r>
      <w:r w:rsidR="00060CA7" w:rsidRPr="00060CA7">
        <w:rPr>
          <w:rFonts w:ascii="Times New Roman" w:hAnsi="Times New Roman"/>
          <w:sz w:val="24"/>
          <w:szCs w:val="24"/>
        </w:rPr>
        <w:t>;</w:t>
      </w:r>
    </w:p>
    <w:p w:rsidR="008755CC" w:rsidRPr="00060CA7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На уроках планировать повторение ранее изученного материала в соответствии с кодификатором и спецификацией КИМ  ЕГЭ</w:t>
      </w:r>
    </w:p>
    <w:p w:rsidR="008755CC" w:rsidRPr="00060CA7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Шире использовать на уроках, дополнительных занятиях тестовые технологии при осуществлении контроля уровня подготовки обучающихся;</w:t>
      </w:r>
    </w:p>
    <w:p w:rsidR="008755CC" w:rsidRPr="00060CA7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Предусмотреть при подготовке к урокам повторение тем, которые оказались наиболее проблемными с целью повышения качества преподавания русского языка.</w:t>
      </w:r>
    </w:p>
    <w:p w:rsidR="008755CC" w:rsidRPr="00060CA7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Систематически вести тематический учет знаний, выполняя поэлементный анализ ошибок.</w:t>
      </w:r>
    </w:p>
    <w:p w:rsidR="008755CC" w:rsidRPr="00060CA7" w:rsidRDefault="008755CC">
      <w:pPr>
        <w:pStyle w:val="aa"/>
        <w:spacing w:beforeAutospacing="1" w:afterAutospacing="1" w:line="240" w:lineRule="atLeast"/>
        <w:ind w:left="1714"/>
        <w:jc w:val="right"/>
        <w:rPr>
          <w:rFonts w:ascii="Times New Roman" w:hAnsi="Times New Roman"/>
          <w:sz w:val="24"/>
          <w:szCs w:val="24"/>
        </w:rPr>
      </w:pPr>
    </w:p>
    <w:p w:rsidR="008755CC" w:rsidRPr="00060CA7" w:rsidRDefault="00060CA7">
      <w:pPr>
        <w:pStyle w:val="aa"/>
        <w:spacing w:beforeAutospacing="1" w:afterAutospacing="1" w:line="240" w:lineRule="atLeast"/>
        <w:ind w:left="1714"/>
        <w:jc w:val="righ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 xml:space="preserve">Срок: </w:t>
      </w:r>
      <w:r w:rsidR="008C4DF7">
        <w:rPr>
          <w:rFonts w:ascii="Times New Roman" w:hAnsi="Times New Roman"/>
          <w:sz w:val="24"/>
          <w:szCs w:val="24"/>
        </w:rPr>
        <w:t>4</w:t>
      </w:r>
      <w:r w:rsidRPr="00060CA7">
        <w:rPr>
          <w:rFonts w:ascii="Times New Roman" w:hAnsi="Times New Roman"/>
          <w:sz w:val="24"/>
          <w:szCs w:val="24"/>
        </w:rPr>
        <w:t>четверть</w:t>
      </w:r>
    </w:p>
    <w:p w:rsidR="008755CC" w:rsidRPr="00060CA7" w:rsidRDefault="00875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55CC" w:rsidRPr="003616B3" w:rsidRDefault="00060CA7" w:rsidP="00B522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0CA7">
        <w:rPr>
          <w:rFonts w:ascii="Times New Roman" w:hAnsi="Times New Roman"/>
          <w:sz w:val="24"/>
          <w:szCs w:val="24"/>
        </w:rPr>
        <w:t>Руководитель ММО</w:t>
      </w:r>
      <w:r w:rsidR="00631FBC">
        <w:rPr>
          <w:rFonts w:ascii="Times New Roman" w:hAnsi="Times New Roman"/>
          <w:sz w:val="24"/>
          <w:szCs w:val="24"/>
        </w:rPr>
        <w:t xml:space="preserve"> учителей русского языка и литературы</w:t>
      </w:r>
      <w:proofErr w:type="gramStart"/>
      <w:r w:rsidR="00631FBC">
        <w:rPr>
          <w:rFonts w:ascii="Times New Roman" w:hAnsi="Times New Roman"/>
          <w:sz w:val="24"/>
          <w:szCs w:val="24"/>
        </w:rPr>
        <w:t xml:space="preserve"> </w:t>
      </w:r>
      <w:r w:rsidRPr="00060CA7">
        <w:rPr>
          <w:rFonts w:ascii="Times New Roman" w:hAnsi="Times New Roman"/>
          <w:sz w:val="24"/>
          <w:szCs w:val="24"/>
        </w:rPr>
        <w:t>:</w:t>
      </w:r>
      <w:proofErr w:type="gramEnd"/>
      <w:r w:rsidRPr="00060CA7">
        <w:rPr>
          <w:rFonts w:ascii="Times New Roman" w:hAnsi="Times New Roman"/>
          <w:sz w:val="24"/>
          <w:szCs w:val="24"/>
        </w:rPr>
        <w:t xml:space="preserve"> Попова О.Н.</w:t>
      </w:r>
    </w:p>
    <w:sectPr w:rsidR="008755CC" w:rsidRPr="003616B3" w:rsidSect="00B376C2">
      <w:pgSz w:w="11906" w:h="16838"/>
      <w:pgMar w:top="426" w:right="566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1219F"/>
    <w:multiLevelType w:val="multilevel"/>
    <w:tmpl w:val="5D04BBD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755CC"/>
    <w:rsid w:val="00013661"/>
    <w:rsid w:val="00060CA7"/>
    <w:rsid w:val="001A171E"/>
    <w:rsid w:val="001B6FBF"/>
    <w:rsid w:val="00213A71"/>
    <w:rsid w:val="003616B3"/>
    <w:rsid w:val="00374C14"/>
    <w:rsid w:val="0038222B"/>
    <w:rsid w:val="003936FE"/>
    <w:rsid w:val="003A0AB9"/>
    <w:rsid w:val="003B284E"/>
    <w:rsid w:val="003B4BED"/>
    <w:rsid w:val="003C0D2B"/>
    <w:rsid w:val="00415DA8"/>
    <w:rsid w:val="00426793"/>
    <w:rsid w:val="004551DC"/>
    <w:rsid w:val="00506A9D"/>
    <w:rsid w:val="00524E02"/>
    <w:rsid w:val="005456C1"/>
    <w:rsid w:val="00620F5D"/>
    <w:rsid w:val="00631FBC"/>
    <w:rsid w:val="00710473"/>
    <w:rsid w:val="00721FB6"/>
    <w:rsid w:val="0079603B"/>
    <w:rsid w:val="008755CC"/>
    <w:rsid w:val="008C4DF7"/>
    <w:rsid w:val="00962579"/>
    <w:rsid w:val="009A7DE0"/>
    <w:rsid w:val="009E486E"/>
    <w:rsid w:val="00AB70D6"/>
    <w:rsid w:val="00AC555C"/>
    <w:rsid w:val="00AC60F9"/>
    <w:rsid w:val="00B17B65"/>
    <w:rsid w:val="00B376C2"/>
    <w:rsid w:val="00B522CC"/>
    <w:rsid w:val="00B97E37"/>
    <w:rsid w:val="00BA62C4"/>
    <w:rsid w:val="00BC2CC4"/>
    <w:rsid w:val="00CF3501"/>
    <w:rsid w:val="00D5590F"/>
    <w:rsid w:val="00D85777"/>
    <w:rsid w:val="00E47B81"/>
    <w:rsid w:val="00E47BED"/>
    <w:rsid w:val="00EA7CB3"/>
    <w:rsid w:val="00EF5387"/>
    <w:rsid w:val="00F609D4"/>
    <w:rsid w:val="00FC1C8B"/>
    <w:rsid w:val="00FC2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55CC"/>
  </w:style>
  <w:style w:type="paragraph" w:styleId="10">
    <w:name w:val="heading 1"/>
    <w:next w:val="a"/>
    <w:link w:val="11"/>
    <w:uiPriority w:val="9"/>
    <w:qFormat/>
    <w:rsid w:val="008755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55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55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55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55C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55CC"/>
  </w:style>
  <w:style w:type="paragraph" w:styleId="21">
    <w:name w:val="toc 2"/>
    <w:next w:val="a"/>
    <w:link w:val="22"/>
    <w:uiPriority w:val="39"/>
    <w:rsid w:val="008755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55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55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55CC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8755CC"/>
  </w:style>
  <w:style w:type="character" w:customStyle="1" w:styleId="apple-converted-space0">
    <w:name w:val="apple-converted-space"/>
    <w:basedOn w:val="a0"/>
    <w:link w:val="apple-converted-space"/>
    <w:rsid w:val="008755CC"/>
  </w:style>
  <w:style w:type="paragraph" w:styleId="6">
    <w:name w:val="toc 6"/>
    <w:next w:val="a"/>
    <w:link w:val="60"/>
    <w:uiPriority w:val="39"/>
    <w:rsid w:val="008755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55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55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55CC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rsid w:val="008755CC"/>
    <w:pPr>
      <w:ind w:left="720"/>
    </w:pPr>
    <w:rPr>
      <w:rFonts w:ascii="Calibri" w:hAnsi="Calibri"/>
    </w:rPr>
  </w:style>
  <w:style w:type="character" w:customStyle="1" w:styleId="14">
    <w:name w:val="Абзац списка1"/>
    <w:basedOn w:val="1"/>
    <w:link w:val="13"/>
    <w:rsid w:val="008755CC"/>
    <w:rPr>
      <w:rFonts w:ascii="Calibri" w:hAnsi="Calibri"/>
    </w:rPr>
  </w:style>
  <w:style w:type="character" w:customStyle="1" w:styleId="30">
    <w:name w:val="Заголовок 3 Знак"/>
    <w:link w:val="3"/>
    <w:rsid w:val="008755CC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8755C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8755CC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8755C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755CC"/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link w:val="TableParagraph0"/>
    <w:rsid w:val="008755CC"/>
    <w:pPr>
      <w:widowControl w:val="0"/>
      <w:spacing w:before="2" w:after="0" w:line="240" w:lineRule="auto"/>
      <w:ind w:left="37"/>
      <w:jc w:val="center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8755CC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8755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55CC"/>
    <w:rPr>
      <w:rFonts w:ascii="XO Thames" w:hAnsi="XO Thames"/>
      <w:sz w:val="28"/>
    </w:rPr>
  </w:style>
  <w:style w:type="paragraph" w:styleId="a5">
    <w:name w:val="Balloon Text"/>
    <w:basedOn w:val="a"/>
    <w:link w:val="a6"/>
    <w:rsid w:val="008755CC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8755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755CC"/>
    <w:rPr>
      <w:rFonts w:ascii="XO Thames" w:hAnsi="XO Thames"/>
      <w:b/>
      <w:sz w:val="22"/>
    </w:rPr>
  </w:style>
  <w:style w:type="paragraph" w:styleId="a7">
    <w:name w:val="header"/>
    <w:basedOn w:val="a"/>
    <w:link w:val="a8"/>
    <w:rsid w:val="0087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8755CC"/>
  </w:style>
  <w:style w:type="character" w:customStyle="1" w:styleId="11">
    <w:name w:val="Заголовок 1 Знак"/>
    <w:link w:val="10"/>
    <w:rsid w:val="008755CC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sid w:val="008755CC"/>
    <w:rPr>
      <w:color w:val="0000FF"/>
      <w:u w:val="single"/>
    </w:rPr>
  </w:style>
  <w:style w:type="character" w:styleId="a9">
    <w:name w:val="Hyperlink"/>
    <w:link w:val="15"/>
    <w:rsid w:val="008755CC"/>
    <w:rPr>
      <w:color w:val="0000FF"/>
      <w:u w:val="single"/>
    </w:rPr>
  </w:style>
  <w:style w:type="paragraph" w:customStyle="1" w:styleId="Footnote">
    <w:name w:val="Footnote"/>
    <w:link w:val="Footnote0"/>
    <w:rsid w:val="008755C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55CC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8755C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8755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55C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55C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55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55CC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8755CC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8755CC"/>
  </w:style>
  <w:style w:type="paragraph" w:styleId="8">
    <w:name w:val="toc 8"/>
    <w:next w:val="a"/>
    <w:link w:val="80"/>
    <w:uiPriority w:val="39"/>
    <w:rsid w:val="008755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55CC"/>
    <w:rPr>
      <w:rFonts w:ascii="XO Thames" w:hAnsi="XO Thames"/>
      <w:sz w:val="28"/>
    </w:rPr>
  </w:style>
  <w:style w:type="paragraph" w:styleId="ac">
    <w:name w:val="footer"/>
    <w:basedOn w:val="a"/>
    <w:link w:val="ad"/>
    <w:rsid w:val="0087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8755CC"/>
  </w:style>
  <w:style w:type="paragraph" w:styleId="51">
    <w:name w:val="toc 5"/>
    <w:next w:val="a"/>
    <w:link w:val="52"/>
    <w:uiPriority w:val="39"/>
    <w:rsid w:val="008755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55CC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rsid w:val="008755CC"/>
    <w:pPr>
      <w:widowControl w:val="0"/>
      <w:spacing w:after="0" w:line="494" w:lineRule="exact"/>
      <w:jc w:val="center"/>
    </w:pPr>
    <w:rPr>
      <w:rFonts w:ascii="Times New Roman" w:hAnsi="Times New Roman"/>
    </w:rPr>
  </w:style>
  <w:style w:type="character" w:customStyle="1" w:styleId="24">
    <w:name w:val="Основной текст2"/>
    <w:basedOn w:val="1"/>
    <w:link w:val="23"/>
    <w:rsid w:val="008755CC"/>
    <w:rPr>
      <w:rFonts w:ascii="Times New Roman" w:hAnsi="Times New Roman"/>
    </w:rPr>
  </w:style>
  <w:style w:type="paragraph" w:styleId="ae">
    <w:name w:val="Subtitle"/>
    <w:next w:val="a"/>
    <w:link w:val="af"/>
    <w:uiPriority w:val="11"/>
    <w:qFormat/>
    <w:rsid w:val="008755C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8755CC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8755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8755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55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55CC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af2"/>
    <w:rsid w:val="008755CC"/>
  </w:style>
  <w:style w:type="table" w:styleId="af2">
    <w:name w:val="Table Grid"/>
    <w:basedOn w:val="a1"/>
    <w:link w:val="12"/>
    <w:uiPriority w:val="39"/>
    <w:rsid w:val="008755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 светлая1"/>
    <w:basedOn w:val="a1"/>
    <w:rsid w:val="008755C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2"/>
    <w:uiPriority w:val="39"/>
    <w:rsid w:val="00E47BED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DC4A-64C5-4ABE-B50A-A8A601BC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Беликова</cp:lastModifiedBy>
  <cp:revision>10</cp:revision>
  <cp:lastPrinted>2026-04-23T03:54:00Z</cp:lastPrinted>
  <dcterms:created xsi:type="dcterms:W3CDTF">2024-03-29T17:56:00Z</dcterms:created>
  <dcterms:modified xsi:type="dcterms:W3CDTF">2026-04-23T03:54:00Z</dcterms:modified>
</cp:coreProperties>
</file>