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28" w:rsidRDefault="00304328">
      <w:pPr>
        <w:pStyle w:val="ConsPlusTitlePage"/>
      </w:pPr>
      <w:r>
        <w:br/>
      </w:r>
    </w:p>
    <w:p w:rsidR="00304328" w:rsidRDefault="00304328">
      <w:pPr>
        <w:pStyle w:val="ConsPlusNormal"/>
        <w:jc w:val="both"/>
        <w:outlineLvl w:val="0"/>
      </w:pPr>
    </w:p>
    <w:p w:rsidR="00304328" w:rsidRPr="00304328" w:rsidRDefault="003043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4328">
        <w:rPr>
          <w:rFonts w:ascii="Times New Roman" w:hAnsi="Times New Roman" w:cs="Times New Roman"/>
          <w:sz w:val="28"/>
          <w:szCs w:val="28"/>
        </w:rPr>
        <w:t>ГУБЕРНАТОР ОРЕНБУРГСКОЙ ОБЛАСТИ</w:t>
      </w:r>
    </w:p>
    <w:p w:rsidR="00304328" w:rsidRPr="00304328" w:rsidRDefault="0030432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04328" w:rsidRPr="00304328" w:rsidRDefault="003043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432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04328" w:rsidRPr="00304328" w:rsidRDefault="003043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4328">
        <w:rPr>
          <w:rFonts w:ascii="Times New Roman" w:hAnsi="Times New Roman" w:cs="Times New Roman"/>
          <w:sz w:val="28"/>
          <w:szCs w:val="28"/>
        </w:rPr>
        <w:t xml:space="preserve">от 24 июля 2018 г. </w:t>
      </w:r>
      <w:r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304328">
        <w:rPr>
          <w:rFonts w:ascii="Times New Roman" w:hAnsi="Times New Roman" w:cs="Times New Roman"/>
          <w:sz w:val="28"/>
          <w:szCs w:val="28"/>
        </w:rPr>
        <w:t xml:space="preserve"> 205-р</w:t>
      </w:r>
    </w:p>
    <w:p w:rsidR="00304328" w:rsidRPr="00304328" w:rsidRDefault="0030432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04328" w:rsidRPr="00304328" w:rsidRDefault="003043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4328">
        <w:rPr>
          <w:rFonts w:ascii="Times New Roman" w:hAnsi="Times New Roman" w:cs="Times New Roman"/>
          <w:sz w:val="28"/>
          <w:szCs w:val="28"/>
        </w:rPr>
        <w:t>О дополнительных мерах по обеспечению безопасности жизни</w:t>
      </w:r>
    </w:p>
    <w:p w:rsidR="00304328" w:rsidRPr="00304328" w:rsidRDefault="003043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4328">
        <w:rPr>
          <w:rFonts w:ascii="Times New Roman" w:hAnsi="Times New Roman" w:cs="Times New Roman"/>
          <w:sz w:val="28"/>
          <w:szCs w:val="28"/>
        </w:rPr>
        <w:t xml:space="preserve">и здоровья детей в период их пребывания в </w:t>
      </w:r>
      <w:proofErr w:type="gramStart"/>
      <w:r w:rsidRPr="00304328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</w:p>
    <w:p w:rsidR="00304328" w:rsidRPr="00304328" w:rsidRDefault="003043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4328">
        <w:rPr>
          <w:rFonts w:ascii="Times New Roman" w:hAnsi="Times New Roman" w:cs="Times New Roman"/>
          <w:sz w:val="28"/>
          <w:szCs w:val="28"/>
        </w:rPr>
        <w:t>отдыха детей и их оздоровления Оренбургской области</w:t>
      </w:r>
    </w:p>
    <w:p w:rsidR="00304328" w:rsidRPr="00304328" w:rsidRDefault="00304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328" w:rsidRPr="00304328" w:rsidRDefault="00304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328">
        <w:rPr>
          <w:rFonts w:ascii="Times New Roman" w:hAnsi="Times New Roman" w:cs="Times New Roman"/>
          <w:sz w:val="28"/>
          <w:szCs w:val="28"/>
        </w:rPr>
        <w:t>В целях обеспечения безопасности жизни и здоровья детей в период их пребывания в организациях отдыха детей и их оздоровления Оренбургской области:</w:t>
      </w:r>
    </w:p>
    <w:p w:rsidR="00304328" w:rsidRPr="00304328" w:rsidRDefault="00304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328" w:rsidRPr="00304328" w:rsidRDefault="00304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328">
        <w:rPr>
          <w:rFonts w:ascii="Times New Roman" w:hAnsi="Times New Roman" w:cs="Times New Roman"/>
          <w:sz w:val="28"/>
          <w:szCs w:val="28"/>
        </w:rPr>
        <w:t>1. Министерству социального развития Оренбургской области (Самохина Т.С.) организовать представление в Главное управление МЧС России по Оренбургской области руководителями организаций отдыха детей и их оздоровления Оренбургской области (далее - организации) уведомлений о массовых выходах и выездах детей за пределы территорий организаций.</w:t>
      </w:r>
    </w:p>
    <w:p w:rsidR="00304328" w:rsidRPr="00304328" w:rsidRDefault="00304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328" w:rsidRPr="00304328" w:rsidRDefault="00304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328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организаций уведомлять Главное управление МЧС России по Оренбургской области об организации массовых выходов и выездов детей за пределы организаций не </w:t>
      </w:r>
      <w:proofErr w:type="gramStart"/>
      <w:r w:rsidRPr="0030432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04328">
        <w:rPr>
          <w:rFonts w:ascii="Times New Roman" w:hAnsi="Times New Roman" w:cs="Times New Roman"/>
          <w:sz w:val="28"/>
          <w:szCs w:val="28"/>
        </w:rPr>
        <w:t xml:space="preserve"> чем за 3 рабочих дня до начала массовых выходов и выездов детей за пределы территорий организаций.</w:t>
      </w:r>
    </w:p>
    <w:p w:rsidR="00304328" w:rsidRPr="00304328" w:rsidRDefault="00304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328" w:rsidRPr="00304328" w:rsidRDefault="00304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328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5" w:history="1">
        <w:r w:rsidRPr="00304328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304328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20 июня 2016 года N 175-р "Об обеспечении безопасности в детских оздоровительных лагерях Оренбургской области".</w:t>
      </w:r>
    </w:p>
    <w:p w:rsidR="00304328" w:rsidRPr="00304328" w:rsidRDefault="00304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328" w:rsidRPr="00304328" w:rsidRDefault="00304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32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043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432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вице-губернатора - заместителя председателя Правительства Оренбургской области по социальной политике Самсонова П.В.</w:t>
      </w:r>
    </w:p>
    <w:p w:rsidR="00304328" w:rsidRPr="00304328" w:rsidRDefault="00304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328" w:rsidRPr="00304328" w:rsidRDefault="00304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328">
        <w:rPr>
          <w:rFonts w:ascii="Times New Roman" w:hAnsi="Times New Roman" w:cs="Times New Roman"/>
          <w:sz w:val="28"/>
          <w:szCs w:val="28"/>
        </w:rPr>
        <w:t>5. Распоряжение вступает в силу со дня его подписания.</w:t>
      </w:r>
    </w:p>
    <w:p w:rsidR="00304328" w:rsidRPr="00304328" w:rsidRDefault="00304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328" w:rsidRPr="00304328" w:rsidRDefault="003043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328">
        <w:rPr>
          <w:rFonts w:ascii="Times New Roman" w:hAnsi="Times New Roman" w:cs="Times New Roman"/>
          <w:sz w:val="28"/>
          <w:szCs w:val="28"/>
        </w:rPr>
        <w:t>Губернатор</w:t>
      </w:r>
    </w:p>
    <w:p w:rsidR="00304328" w:rsidRPr="00304328" w:rsidRDefault="003043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328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04328" w:rsidRPr="00304328" w:rsidRDefault="003043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328">
        <w:rPr>
          <w:rFonts w:ascii="Times New Roman" w:hAnsi="Times New Roman" w:cs="Times New Roman"/>
          <w:sz w:val="28"/>
          <w:szCs w:val="28"/>
        </w:rPr>
        <w:t>Ю.А.БЕРГ</w:t>
      </w:r>
    </w:p>
    <w:p w:rsidR="00304328" w:rsidRPr="00304328" w:rsidRDefault="00304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328" w:rsidRPr="00304328" w:rsidRDefault="00304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328" w:rsidRPr="00304328" w:rsidRDefault="0030432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00215" w:rsidRPr="00304328" w:rsidRDefault="00A00215">
      <w:pPr>
        <w:rPr>
          <w:rFonts w:ascii="Times New Roman" w:hAnsi="Times New Roman" w:cs="Times New Roman"/>
          <w:sz w:val="28"/>
          <w:szCs w:val="28"/>
        </w:rPr>
      </w:pPr>
    </w:p>
    <w:sectPr w:rsidR="00A00215" w:rsidRPr="00304328" w:rsidSect="00CC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28"/>
    <w:rsid w:val="00304328"/>
    <w:rsid w:val="00A0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04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04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04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04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F3D13E50201DAEE94535A02209358E0B0A891130D67D7541EC43B4715E3731931F7509A76938C11A2817161CD99B00Z04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>МСР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vereschagina-on</dc:creator>
  <cp:lastModifiedBy>vereschagina-on</cp:lastModifiedBy>
  <cp:revision>1</cp:revision>
  <dcterms:created xsi:type="dcterms:W3CDTF">2019-03-12T07:56:00Z</dcterms:created>
  <dcterms:modified xsi:type="dcterms:W3CDTF">2019-03-12T07:57:00Z</dcterms:modified>
</cp:coreProperties>
</file>