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5B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B9C" w:rsidRDefault="00D95B9C" w:rsidP="00D95B9C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B9C" w:rsidRDefault="00D95B9C" w:rsidP="00D95B9C">
            <w:pPr>
              <w:pStyle w:val="ConsPlusNormal"/>
              <w:jc w:val="right"/>
            </w:pPr>
            <w:r>
              <w:t>N 204</w:t>
            </w:r>
          </w:p>
        </w:tc>
      </w:tr>
    </w:tbl>
    <w:p w:rsidR="00D95B9C" w:rsidRDefault="00D95B9C" w:rsidP="00D95B9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95B9C" w:rsidRDefault="00D95B9C" w:rsidP="00D95B9C">
      <w:pPr>
        <w:pStyle w:val="ConsPlusNormal"/>
        <w:jc w:val="both"/>
      </w:pPr>
    </w:p>
    <w:p w:rsidR="00D95B9C" w:rsidRDefault="00D95B9C" w:rsidP="00D95B9C">
      <w:pPr>
        <w:pStyle w:val="ConsPlusTitle"/>
        <w:jc w:val="center"/>
      </w:pPr>
      <w:r>
        <w:t>УКАЗ</w:t>
      </w:r>
    </w:p>
    <w:p w:rsidR="00D95B9C" w:rsidRDefault="00D95B9C" w:rsidP="00D95B9C">
      <w:pPr>
        <w:pStyle w:val="ConsPlusTitle"/>
        <w:jc w:val="both"/>
      </w:pPr>
    </w:p>
    <w:p w:rsidR="00D95B9C" w:rsidRDefault="00D95B9C" w:rsidP="00D95B9C">
      <w:pPr>
        <w:pStyle w:val="ConsPlusTitle"/>
        <w:jc w:val="center"/>
      </w:pPr>
      <w:r>
        <w:t>ПРЕЗИДЕНТА РОССИЙСКОЙ ФЕДЕРАЦИИ</w:t>
      </w:r>
    </w:p>
    <w:p w:rsidR="00D95B9C" w:rsidRDefault="00D95B9C" w:rsidP="00D95B9C">
      <w:pPr>
        <w:pStyle w:val="ConsPlusTitle"/>
        <w:jc w:val="both"/>
      </w:pPr>
    </w:p>
    <w:p w:rsidR="00D95B9C" w:rsidRDefault="00D95B9C" w:rsidP="00D95B9C">
      <w:pPr>
        <w:pStyle w:val="ConsPlusTitle"/>
        <w:jc w:val="center"/>
      </w:pPr>
      <w:r>
        <w:t>О НАЦИОНАЛЬНЫХ ЦЕЛЯХ И СТРАТЕГИЧЕСКИХ ЗАДАЧАХ</w:t>
      </w:r>
    </w:p>
    <w:p w:rsidR="00D95B9C" w:rsidRDefault="00D95B9C" w:rsidP="00D95B9C">
      <w:pPr>
        <w:pStyle w:val="ConsPlusTitle"/>
        <w:jc w:val="center"/>
      </w:pPr>
      <w:r>
        <w:t>РАЗВИТИЯ РОССИЙСКОЙ ФЕДЕРАЦИИ НА ПЕРИОД ДО 2024 ГОДА</w:t>
      </w:r>
    </w:p>
    <w:p w:rsidR="00D95B9C" w:rsidRDefault="00D95B9C" w:rsidP="00D95B9C">
      <w:pPr>
        <w:pStyle w:val="ConsPlusNormal"/>
        <w:jc w:val="both"/>
      </w:pPr>
    </w:p>
    <w:p w:rsidR="00D95B9C" w:rsidRDefault="00D95B9C" w:rsidP="00D95B9C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D95B9C" w:rsidRDefault="00D95B9C" w:rsidP="00D95B9C">
      <w:pPr>
        <w:pStyle w:val="ConsPlusNormal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D95B9C" w:rsidRDefault="00D95B9C" w:rsidP="00D95B9C">
      <w:pPr>
        <w:pStyle w:val="ConsPlusNormal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D95B9C" w:rsidRDefault="00D95B9C" w:rsidP="00D95B9C">
      <w:pPr>
        <w:pStyle w:val="ConsPlusNormal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D95B9C" w:rsidRDefault="00D95B9C" w:rsidP="00D95B9C">
      <w:pPr>
        <w:pStyle w:val="ConsPlusNormal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D95B9C" w:rsidRDefault="00D95B9C" w:rsidP="00D95B9C">
      <w:pPr>
        <w:pStyle w:val="ConsPlusNormal"/>
        <w:ind w:firstLine="540"/>
        <w:jc w:val="both"/>
      </w:pPr>
      <w:r>
        <w:t>г) снижение в два раза уровня бедности в Российской Федерации;</w:t>
      </w:r>
    </w:p>
    <w:p w:rsidR="00D95B9C" w:rsidRDefault="00D95B9C" w:rsidP="00D95B9C">
      <w:pPr>
        <w:pStyle w:val="ConsPlusNormal"/>
        <w:ind w:firstLine="540"/>
        <w:jc w:val="both"/>
      </w:pPr>
      <w:r>
        <w:t>д) улучшение жилищных условий не менее 5 млн. семей ежегодно;</w:t>
      </w:r>
    </w:p>
    <w:p w:rsidR="00D95B9C" w:rsidRDefault="00D95B9C" w:rsidP="00D95B9C">
      <w:pPr>
        <w:pStyle w:val="ConsPlusNormal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D95B9C" w:rsidRDefault="00D95B9C" w:rsidP="00D95B9C">
      <w:pPr>
        <w:pStyle w:val="ConsPlusNormal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D95B9C" w:rsidRDefault="00D95B9C" w:rsidP="00D95B9C">
      <w:pPr>
        <w:pStyle w:val="ConsPlusNormal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D95B9C" w:rsidRDefault="00D95B9C" w:rsidP="00D95B9C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а) утвердить до 1 октября 2018 г. </w:t>
      </w:r>
      <w:hyperlink r:id="rId4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5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D95B9C" w:rsidRDefault="00D95B9C" w:rsidP="00D95B9C">
      <w:pPr>
        <w:pStyle w:val="ConsPlusNormal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D95B9C" w:rsidRDefault="00D95B9C" w:rsidP="00D95B9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D95B9C" w:rsidRDefault="00D95B9C" w:rsidP="00D95B9C">
      <w:pPr>
        <w:pStyle w:val="ConsPlusNormal"/>
        <w:ind w:firstLine="540"/>
        <w:jc w:val="both"/>
      </w:pPr>
      <w:r>
        <w:t>демография;</w:t>
      </w:r>
    </w:p>
    <w:p w:rsidR="00D95B9C" w:rsidRDefault="00D95B9C" w:rsidP="00D95B9C">
      <w:pPr>
        <w:pStyle w:val="ConsPlusNormal"/>
        <w:ind w:firstLine="540"/>
        <w:jc w:val="both"/>
      </w:pPr>
      <w:r>
        <w:t>здравоохранение;</w:t>
      </w:r>
    </w:p>
    <w:p w:rsidR="00D95B9C" w:rsidRDefault="00D95B9C" w:rsidP="00D95B9C">
      <w:pPr>
        <w:pStyle w:val="ConsPlusNormal"/>
        <w:ind w:firstLine="540"/>
        <w:jc w:val="both"/>
      </w:pPr>
      <w:r>
        <w:t>образование;</w:t>
      </w:r>
    </w:p>
    <w:p w:rsidR="00D95B9C" w:rsidRDefault="00D95B9C" w:rsidP="00D95B9C">
      <w:pPr>
        <w:pStyle w:val="ConsPlusNormal"/>
        <w:ind w:firstLine="540"/>
        <w:jc w:val="both"/>
      </w:pPr>
      <w:r>
        <w:t>жилье и городская среда;</w:t>
      </w:r>
    </w:p>
    <w:p w:rsidR="00D95B9C" w:rsidRDefault="00D95B9C" w:rsidP="00D95B9C">
      <w:pPr>
        <w:pStyle w:val="ConsPlusNormal"/>
        <w:ind w:firstLine="540"/>
        <w:jc w:val="both"/>
      </w:pPr>
      <w:r>
        <w:t>экология;</w:t>
      </w:r>
    </w:p>
    <w:p w:rsidR="00D95B9C" w:rsidRDefault="00D95B9C" w:rsidP="00D95B9C">
      <w:pPr>
        <w:pStyle w:val="ConsPlusNormal"/>
        <w:ind w:firstLine="540"/>
        <w:jc w:val="both"/>
      </w:pPr>
      <w:r>
        <w:t>безопасные и качественные автомобильные дороги;</w:t>
      </w:r>
    </w:p>
    <w:p w:rsidR="00D95B9C" w:rsidRDefault="00D95B9C" w:rsidP="00D95B9C">
      <w:pPr>
        <w:pStyle w:val="ConsPlusNormal"/>
        <w:ind w:firstLine="540"/>
        <w:jc w:val="both"/>
      </w:pPr>
      <w:r>
        <w:t>производительность труда и поддержка занятости;</w:t>
      </w:r>
    </w:p>
    <w:p w:rsidR="00D95B9C" w:rsidRDefault="00D95B9C" w:rsidP="00D95B9C">
      <w:pPr>
        <w:pStyle w:val="ConsPlusNormal"/>
        <w:ind w:firstLine="540"/>
        <w:jc w:val="both"/>
      </w:pPr>
      <w:r>
        <w:t>наука;</w:t>
      </w:r>
    </w:p>
    <w:p w:rsidR="00D95B9C" w:rsidRDefault="00D95B9C" w:rsidP="00D95B9C">
      <w:pPr>
        <w:pStyle w:val="ConsPlusNormal"/>
        <w:ind w:firstLine="540"/>
        <w:jc w:val="both"/>
      </w:pPr>
      <w:r>
        <w:t>цифровая экономика;</w:t>
      </w:r>
    </w:p>
    <w:p w:rsidR="00D95B9C" w:rsidRDefault="00D95B9C" w:rsidP="00D95B9C">
      <w:pPr>
        <w:pStyle w:val="ConsPlusNormal"/>
        <w:ind w:firstLine="540"/>
        <w:jc w:val="both"/>
      </w:pPr>
      <w:r>
        <w:t>культура;</w:t>
      </w:r>
    </w:p>
    <w:p w:rsidR="00D95B9C" w:rsidRDefault="00D95B9C" w:rsidP="00D95B9C">
      <w:pPr>
        <w:pStyle w:val="ConsPlusNormal"/>
        <w:ind w:firstLine="540"/>
        <w:jc w:val="both"/>
      </w:pPr>
      <w:r>
        <w:lastRenderedPageBreak/>
        <w:t>малое и среднее предпринимательство и поддержка индивидуальной предпринимательской инициативы;</w:t>
      </w:r>
    </w:p>
    <w:p w:rsidR="00D95B9C" w:rsidRDefault="00D95B9C" w:rsidP="00D95B9C">
      <w:pPr>
        <w:pStyle w:val="ConsPlusNormal"/>
        <w:ind w:firstLine="540"/>
        <w:jc w:val="both"/>
      </w:pPr>
      <w:r>
        <w:t>международная кооперация и экспорт.</w:t>
      </w:r>
    </w:p>
    <w:p w:rsidR="00D95B9C" w:rsidRDefault="00D95B9C" w:rsidP="00D95B9C">
      <w:pPr>
        <w:pStyle w:val="ConsPlusNormal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ожидаемой продолжительности здоровой жизни до 67 лет;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суммарного коэффициента рождаемости до 1,7;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D95B9C" w:rsidRDefault="00D95B9C" w:rsidP="00D95B9C">
      <w:pPr>
        <w:pStyle w:val="ConsPlusNormal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D95B9C" w:rsidRDefault="00D95B9C" w:rsidP="00D95B9C">
      <w:pPr>
        <w:pStyle w:val="ConsPlusNormal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D95B9C" w:rsidRDefault="00D95B9C" w:rsidP="00D95B9C">
      <w:pPr>
        <w:pStyle w:val="ConsPlusNormal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D95B9C" w:rsidRDefault="00D95B9C" w:rsidP="00D95B9C">
      <w:pPr>
        <w:pStyle w:val="ConsPlusNormal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D95B9C" w:rsidRDefault="00D95B9C" w:rsidP="00D95B9C">
      <w:pPr>
        <w:pStyle w:val="ConsPlusNormal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обеспечение медицинских организаций системы здравоохранения квалифицированными </w:t>
      </w:r>
      <w:r>
        <w:lastRenderedPageBreak/>
        <w:t>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D95B9C" w:rsidRDefault="00D95B9C" w:rsidP="00D95B9C">
      <w:pPr>
        <w:pStyle w:val="ConsPlusNormal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защиты прав пациентов;</w:t>
      </w:r>
    </w:p>
    <w:p w:rsidR="00D95B9C" w:rsidRDefault="00D95B9C" w:rsidP="00D95B9C">
      <w:pPr>
        <w:pStyle w:val="ConsPlusNormal"/>
        <w:ind w:firstLine="540"/>
        <w:jc w:val="both"/>
      </w:pPr>
      <w:r>
        <w:t>совершенствование механизма экспорта медицинских услуг.</w:t>
      </w:r>
    </w:p>
    <w:p w:rsidR="00D95B9C" w:rsidRDefault="00D95B9C" w:rsidP="00D95B9C">
      <w:pPr>
        <w:pStyle w:val="ConsPlusNormal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D95B9C" w:rsidRDefault="00D95B9C" w:rsidP="00D95B9C">
      <w:pPr>
        <w:pStyle w:val="ConsPlusNormal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D95B9C" w:rsidRDefault="00D95B9C" w:rsidP="00D95B9C">
      <w:pPr>
        <w:pStyle w:val="ConsPlusNormal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D95B9C" w:rsidRDefault="00D95B9C" w:rsidP="00D95B9C">
      <w:pPr>
        <w:pStyle w:val="ConsPlusNormal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кардинальное повышение комфортности городской среды, повышение индекса качества </w:t>
      </w:r>
      <w:r>
        <w:lastRenderedPageBreak/>
        <w:t>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D95B9C" w:rsidRDefault="00D95B9C" w:rsidP="00D95B9C">
      <w:pPr>
        <w:pStyle w:val="ConsPlusNormal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D95B9C" w:rsidRDefault="00D95B9C" w:rsidP="00D95B9C">
      <w:pPr>
        <w:pStyle w:val="ConsPlusNormal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D95B9C" w:rsidRDefault="00D95B9C" w:rsidP="00D95B9C">
      <w:pPr>
        <w:pStyle w:val="ConsPlusNormal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D95B9C" w:rsidRDefault="00D95B9C" w:rsidP="00D95B9C">
      <w:pPr>
        <w:pStyle w:val="ConsPlusNormal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D95B9C" w:rsidRDefault="00D95B9C" w:rsidP="00D95B9C">
      <w:pPr>
        <w:pStyle w:val="ConsPlusNormal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D95B9C" w:rsidRDefault="00D95B9C" w:rsidP="00D95B9C">
      <w:pPr>
        <w:pStyle w:val="ConsPlusNormal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D95B9C" w:rsidRDefault="00D95B9C" w:rsidP="00D95B9C">
      <w:pPr>
        <w:pStyle w:val="ConsPlusNormal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реализация комплексных планов мероприятий по снижению выбросов загрязняющих </w:t>
      </w:r>
      <w:r>
        <w:lastRenderedPageBreak/>
        <w:t>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D95B9C" w:rsidRDefault="00D95B9C" w:rsidP="00D95B9C">
      <w:pPr>
        <w:pStyle w:val="ConsPlusNormal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D95B9C" w:rsidRDefault="00D95B9C" w:rsidP="00D95B9C">
      <w:pPr>
        <w:pStyle w:val="ConsPlusNormal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D95B9C" w:rsidRDefault="00D95B9C" w:rsidP="00D95B9C">
      <w:pPr>
        <w:pStyle w:val="ConsPlusNormal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D95B9C" w:rsidRDefault="00D95B9C" w:rsidP="00D95B9C">
      <w:pPr>
        <w:pStyle w:val="ConsPlusNormal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D95B9C" w:rsidRDefault="00D95B9C" w:rsidP="00D95B9C">
      <w:pPr>
        <w:pStyle w:val="ConsPlusNormal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D95B9C" w:rsidRDefault="00D95B9C" w:rsidP="00D95B9C">
      <w:pPr>
        <w:pStyle w:val="ConsPlusNormal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D95B9C" w:rsidRDefault="00D95B9C" w:rsidP="00D95B9C">
      <w:pPr>
        <w:pStyle w:val="ConsPlusNormal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D95B9C" w:rsidRDefault="00D95B9C" w:rsidP="00D95B9C">
      <w:pPr>
        <w:pStyle w:val="ConsPlusNormal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D95B9C" w:rsidRDefault="00D95B9C" w:rsidP="00D95B9C">
      <w:pPr>
        <w:pStyle w:val="ConsPlusNormal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</w:t>
      </w:r>
      <w:r>
        <w:lastRenderedPageBreak/>
        <w:t>движения и контроля за соблюдением правил дорожного движения;</w:t>
      </w:r>
    </w:p>
    <w:p w:rsidR="00D95B9C" w:rsidRDefault="00D95B9C" w:rsidP="00D95B9C">
      <w:pPr>
        <w:pStyle w:val="ConsPlusNormal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D95B9C" w:rsidRDefault="00D95B9C" w:rsidP="00D95B9C">
      <w:pPr>
        <w:pStyle w:val="ConsPlusNormal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D95B9C" w:rsidRDefault="00D95B9C" w:rsidP="00D95B9C">
      <w:pPr>
        <w:pStyle w:val="ConsPlusNormal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D95B9C" w:rsidRDefault="00D95B9C" w:rsidP="00D95B9C">
      <w:pPr>
        <w:pStyle w:val="ConsPlusNormal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D95B9C" w:rsidRDefault="00D95B9C" w:rsidP="00D95B9C">
      <w:pPr>
        <w:pStyle w:val="ConsPlusNormal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D95B9C" w:rsidRDefault="00D95B9C" w:rsidP="00D95B9C">
      <w:pPr>
        <w:pStyle w:val="ConsPlusNormal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D95B9C" w:rsidRDefault="00D95B9C" w:rsidP="00D95B9C">
      <w:pPr>
        <w:pStyle w:val="ConsPlusNormal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D95B9C" w:rsidRDefault="00D95B9C" w:rsidP="00D95B9C">
      <w:pPr>
        <w:pStyle w:val="ConsPlusNormal"/>
        <w:ind w:firstLine="540"/>
        <w:jc w:val="both"/>
      </w:pPr>
      <w:r>
        <w:lastRenderedPageBreak/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D95B9C" w:rsidRDefault="00D95B9C" w:rsidP="00D95B9C">
      <w:pPr>
        <w:pStyle w:val="ConsPlusNormal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D95B9C" w:rsidRDefault="00D95B9C" w:rsidP="00D95B9C">
      <w:pPr>
        <w:pStyle w:val="ConsPlusNormal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D95B9C" w:rsidRDefault="00D95B9C" w:rsidP="00D95B9C">
      <w:pPr>
        <w:pStyle w:val="ConsPlusNormal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D95B9C" w:rsidRDefault="00D95B9C" w:rsidP="00D95B9C">
      <w:pPr>
        <w:pStyle w:val="ConsPlusNormal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D95B9C" w:rsidRDefault="00D95B9C" w:rsidP="00D95B9C">
      <w:pPr>
        <w:pStyle w:val="ConsPlusNormal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D95B9C" w:rsidRDefault="00D95B9C" w:rsidP="00D95B9C">
      <w:pPr>
        <w:pStyle w:val="ConsPlusNormal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D95B9C" w:rsidRDefault="00D95B9C" w:rsidP="00D95B9C">
      <w:pPr>
        <w:pStyle w:val="ConsPlusNormal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D95B9C" w:rsidRDefault="00D95B9C" w:rsidP="00D95B9C">
      <w:pPr>
        <w:pStyle w:val="ConsPlusNormal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D95B9C" w:rsidRDefault="00D95B9C" w:rsidP="00D95B9C">
      <w:pPr>
        <w:pStyle w:val="ConsPlusNormal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D95B9C" w:rsidRDefault="00D95B9C" w:rsidP="00D95B9C">
      <w:pPr>
        <w:pStyle w:val="ConsPlusNormal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D95B9C" w:rsidRDefault="00D95B9C" w:rsidP="00D95B9C">
      <w:pPr>
        <w:pStyle w:val="ConsPlusNormal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D95B9C" w:rsidRDefault="00D95B9C" w:rsidP="00D95B9C">
      <w:pPr>
        <w:pStyle w:val="ConsPlusNormal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D95B9C" w:rsidRDefault="00D95B9C" w:rsidP="00D95B9C">
      <w:pPr>
        <w:pStyle w:val="ConsPlusNormal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D95B9C" w:rsidRDefault="00D95B9C" w:rsidP="00D95B9C">
      <w:pPr>
        <w:pStyle w:val="ConsPlusNormal"/>
        <w:ind w:firstLine="540"/>
        <w:jc w:val="both"/>
      </w:pPr>
      <w:r>
        <w:t>з) подготовки кадров для организаций культуры;</w:t>
      </w:r>
    </w:p>
    <w:p w:rsidR="00D95B9C" w:rsidRDefault="00D95B9C" w:rsidP="00D95B9C">
      <w:pPr>
        <w:pStyle w:val="ConsPlusNormal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D95B9C" w:rsidRDefault="00D95B9C" w:rsidP="00D95B9C">
      <w:pPr>
        <w:pStyle w:val="ConsPlusNormal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</w:t>
      </w:r>
      <w:r>
        <w:lastRenderedPageBreak/>
        <w:t>предпринимательской инициативы обеспечить в 2024 году: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D95B9C" w:rsidRDefault="00D95B9C" w:rsidP="00D95B9C">
      <w:pPr>
        <w:pStyle w:val="ConsPlusNormal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D95B9C" w:rsidRDefault="00D95B9C" w:rsidP="00D95B9C">
      <w:pPr>
        <w:pStyle w:val="ConsPlusNormal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D95B9C" w:rsidRDefault="00D95B9C" w:rsidP="00D95B9C">
      <w:pPr>
        <w:pStyle w:val="ConsPlusNormal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D95B9C" w:rsidRDefault="00D95B9C" w:rsidP="00D95B9C">
      <w:pPr>
        <w:pStyle w:val="ConsPlusNormal"/>
        <w:ind w:firstLine="540"/>
        <w:jc w:val="both"/>
      </w:pPr>
      <w:r>
        <w:t>а) достижение следующих целей и целевых показателей: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D95B9C" w:rsidRDefault="00D95B9C" w:rsidP="00D95B9C">
      <w:pPr>
        <w:pStyle w:val="ConsPlusNormal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D95B9C" w:rsidRDefault="00D95B9C" w:rsidP="00D95B9C">
      <w:pPr>
        <w:pStyle w:val="ConsPlusNormal"/>
        <w:ind w:firstLine="540"/>
        <w:jc w:val="both"/>
      </w:pPr>
      <w:r>
        <w:t>б) решение следующих задач:</w:t>
      </w:r>
    </w:p>
    <w:p w:rsidR="00D95B9C" w:rsidRDefault="00D95B9C" w:rsidP="00D95B9C">
      <w:pPr>
        <w:pStyle w:val="ConsPlusNormal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D95B9C" w:rsidRDefault="00D95B9C" w:rsidP="00D95B9C">
      <w:pPr>
        <w:pStyle w:val="ConsPlusNormal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D95B9C" w:rsidRDefault="00D95B9C" w:rsidP="00D95B9C">
      <w:pPr>
        <w:pStyle w:val="ConsPlusNormal"/>
        <w:ind w:firstLine="540"/>
        <w:jc w:val="both"/>
      </w:pPr>
      <w:r>
        <w:lastRenderedPageBreak/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D95B9C" w:rsidRDefault="00D95B9C" w:rsidP="00D95B9C">
      <w:pPr>
        <w:pStyle w:val="ConsPlusNormal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D95B9C" w:rsidRDefault="00D95B9C" w:rsidP="00D95B9C">
      <w:pPr>
        <w:pStyle w:val="ConsPlusNormal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D95B9C" w:rsidRDefault="00D95B9C" w:rsidP="00D95B9C">
      <w:pPr>
        <w:pStyle w:val="ConsPlusNormal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D95B9C" w:rsidRDefault="00D95B9C" w:rsidP="00D95B9C">
      <w:pPr>
        <w:pStyle w:val="ConsPlusNormal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D95B9C" w:rsidRDefault="00D95B9C" w:rsidP="00D95B9C">
      <w:pPr>
        <w:pStyle w:val="ConsPlusNormal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D95B9C" w:rsidRDefault="00D95B9C" w:rsidP="00D95B9C">
      <w:pPr>
        <w:pStyle w:val="ConsPlusNormal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D95B9C" w:rsidRDefault="00D95B9C" w:rsidP="00D95B9C">
      <w:pPr>
        <w:pStyle w:val="ConsPlusNormal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D95B9C" w:rsidRDefault="00D95B9C" w:rsidP="00D95B9C">
      <w:pPr>
        <w:pStyle w:val="ConsPlusNormal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D95B9C" w:rsidRDefault="00D95B9C" w:rsidP="00D95B9C">
      <w:pPr>
        <w:pStyle w:val="ConsPlusNormal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D95B9C" w:rsidRDefault="00D95B9C" w:rsidP="00D95B9C">
      <w:pPr>
        <w:pStyle w:val="ConsPlusNormal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D95B9C" w:rsidRDefault="00D95B9C" w:rsidP="00D95B9C">
      <w:pPr>
        <w:pStyle w:val="ConsPlusNormal"/>
        <w:ind w:firstLine="540"/>
        <w:jc w:val="both"/>
      </w:pPr>
      <w:r>
        <w:t>увеличения пропускной способности внутренних водных путей;</w:t>
      </w:r>
    </w:p>
    <w:p w:rsidR="00D95B9C" w:rsidRDefault="00D95B9C" w:rsidP="00D95B9C">
      <w:pPr>
        <w:pStyle w:val="ConsPlusNormal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D95B9C" w:rsidRDefault="00D95B9C" w:rsidP="00D95B9C">
      <w:pPr>
        <w:pStyle w:val="ConsPlusNormal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D95B9C" w:rsidRDefault="00D95B9C" w:rsidP="00D95B9C">
      <w:pPr>
        <w:pStyle w:val="ConsPlusNormal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D95B9C" w:rsidRDefault="00D95B9C" w:rsidP="00D95B9C">
      <w:pPr>
        <w:pStyle w:val="ConsPlusNormal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внедрения интеллектуальных систем управления электросетевым хозяйством на базе </w:t>
      </w:r>
      <w:r>
        <w:lastRenderedPageBreak/>
        <w:t>цифровых технологий.</w:t>
      </w:r>
    </w:p>
    <w:p w:rsidR="00D95B9C" w:rsidRDefault="00D95B9C" w:rsidP="00D95B9C">
      <w:pPr>
        <w:pStyle w:val="ConsPlusNormal"/>
        <w:ind w:firstLine="540"/>
        <w:jc w:val="both"/>
      </w:pPr>
      <w:r>
        <w:t>16. Правительству Российской Федерации: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D95B9C" w:rsidRDefault="00D95B9C" w:rsidP="00D95B9C">
      <w:pPr>
        <w:pStyle w:val="ConsPlusNormal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D95B9C" w:rsidRDefault="00D95B9C" w:rsidP="00D95B9C">
      <w:pPr>
        <w:pStyle w:val="ConsPlusNormal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D95B9C" w:rsidRDefault="00D95B9C" w:rsidP="00D95B9C">
      <w:pPr>
        <w:pStyle w:val="ConsPlusNormal"/>
        <w:jc w:val="both"/>
      </w:pPr>
    </w:p>
    <w:p w:rsidR="00D95B9C" w:rsidRDefault="00D95B9C" w:rsidP="00D95B9C">
      <w:pPr>
        <w:pStyle w:val="ConsPlusNormal"/>
        <w:jc w:val="right"/>
      </w:pPr>
      <w:r>
        <w:t>Президент</w:t>
      </w:r>
    </w:p>
    <w:p w:rsidR="00D95B9C" w:rsidRDefault="00D95B9C" w:rsidP="00D95B9C">
      <w:pPr>
        <w:pStyle w:val="ConsPlusNormal"/>
        <w:jc w:val="right"/>
      </w:pPr>
      <w:r>
        <w:t>Российской Федерации</w:t>
      </w:r>
    </w:p>
    <w:p w:rsidR="00D95B9C" w:rsidRDefault="00D95B9C" w:rsidP="00D95B9C">
      <w:pPr>
        <w:pStyle w:val="ConsPlusNormal"/>
        <w:jc w:val="right"/>
      </w:pPr>
      <w:r>
        <w:t>В.ПУТИН</w:t>
      </w:r>
    </w:p>
    <w:p w:rsidR="00D95B9C" w:rsidRDefault="00D95B9C" w:rsidP="00D95B9C">
      <w:pPr>
        <w:pStyle w:val="ConsPlusNormal"/>
      </w:pPr>
      <w:r>
        <w:t>Москва, Кремль</w:t>
      </w:r>
    </w:p>
    <w:p w:rsidR="00D95B9C" w:rsidRDefault="00D95B9C" w:rsidP="00D95B9C">
      <w:pPr>
        <w:pStyle w:val="ConsPlusNormal"/>
      </w:pPr>
      <w:r>
        <w:t>7 мая 20</w:t>
      </w:r>
      <w:bookmarkStart w:id="2" w:name="_GoBack"/>
      <w:bookmarkEnd w:id="2"/>
      <w:r>
        <w:t>18 года</w:t>
      </w:r>
    </w:p>
    <w:p w:rsidR="00D95B9C" w:rsidRDefault="00D95B9C" w:rsidP="00D95B9C">
      <w:pPr>
        <w:pStyle w:val="ConsPlusNormal"/>
      </w:pPr>
      <w:r>
        <w:t>N 204</w:t>
      </w:r>
    </w:p>
    <w:p w:rsidR="00D95B9C" w:rsidRDefault="00D95B9C" w:rsidP="00D95B9C">
      <w:pPr>
        <w:pStyle w:val="ConsPlusNormal"/>
        <w:jc w:val="both"/>
      </w:pPr>
    </w:p>
    <w:p w:rsidR="00D95B9C" w:rsidRDefault="00D95B9C" w:rsidP="00D95B9C">
      <w:pPr>
        <w:pStyle w:val="ConsPlusNormal"/>
        <w:jc w:val="both"/>
      </w:pPr>
    </w:p>
    <w:p w:rsidR="00D95B9C" w:rsidRDefault="00D95B9C" w:rsidP="00D95B9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D68BC" w:rsidRDefault="00CD68BC" w:rsidP="00D95B9C">
      <w:pPr>
        <w:spacing w:after="0" w:line="240" w:lineRule="auto"/>
      </w:pPr>
    </w:p>
    <w:sectPr w:rsidR="00CD68BC" w:rsidSect="0010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C"/>
    <w:rsid w:val="00CD68BC"/>
    <w:rsid w:val="00D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4F00-6CAF-4D79-B681-2C36E38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C3D74F14C376BE05F4210C57FEBC7F951F199DABED42956BE0A601A5ED151E7691904A3E1A03686EB2C3BC521173341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C3D74F14C376BF07F72E0F58FEBC7F951F199DABED42956BE0A601A5ED141F7691904A3E1A03686EB2C3BC521173341EL" TargetMode="External"/><Relationship Id="rId5" Type="http://schemas.openxmlformats.org/officeDocument/2006/relationships/hyperlink" Target="consultantplus://offline/ref=ECFDE2A97F9E4AB8954AC3D74F14C376BF07FD270F57FEBC7F951F199DABED42876BB8AA00A0F3141863C7C10F3613L" TargetMode="External"/><Relationship Id="rId4" Type="http://schemas.openxmlformats.org/officeDocument/2006/relationships/hyperlink" Target="consultantplus://offline/ref=ECFDE2A97F9E4AB8954AC3D74F14C376BF07F22E0E53FEBC7F951F199DABED42956BE0A601A5ED151A7691904A3E1A03686EB2C3BC521173341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Татьяна</dc:creator>
  <cp:keywords/>
  <dc:description/>
  <cp:lastModifiedBy>Аносова Татьяна</cp:lastModifiedBy>
  <cp:revision>1</cp:revision>
  <cp:lastPrinted>2018-10-15T11:55:00Z</cp:lastPrinted>
  <dcterms:created xsi:type="dcterms:W3CDTF">2018-10-15T11:53:00Z</dcterms:created>
  <dcterms:modified xsi:type="dcterms:W3CDTF">2018-10-15T12:21:00Z</dcterms:modified>
</cp:coreProperties>
</file>