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C" w:rsidRPr="009D62B4" w:rsidRDefault="007B67AC" w:rsidP="007B67A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Муниципальное бюджетное дошкольное образовательное учреждение</w:t>
      </w:r>
    </w:p>
    <w:p w:rsidR="007B67AC" w:rsidRPr="009D62B4" w:rsidRDefault="007B67AC" w:rsidP="007B67A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«Детский сад комбинированного вида № 12»</w:t>
      </w:r>
    </w:p>
    <w:p w:rsidR="007B67AC" w:rsidRPr="009D62B4" w:rsidRDefault="007B67AC" w:rsidP="007B67A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г. Сорочинск Оренбургская область</w:t>
      </w: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Pr="007B67AC" w:rsidRDefault="007B67AC" w:rsidP="007B6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7AC">
        <w:rPr>
          <w:rFonts w:ascii="Times New Roman" w:hAnsi="Times New Roman" w:cs="Times New Roman"/>
          <w:b/>
          <w:sz w:val="32"/>
          <w:szCs w:val="32"/>
        </w:rPr>
        <w:t>Выступление заместителя заведующего по методической работе Максимовой Ю.А. «Применение культурных практик в образовательном процессе детского сада»</w:t>
      </w: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AC" w:rsidRDefault="007B67AC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80" w:rsidRDefault="00206B67" w:rsidP="000E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B67">
        <w:rPr>
          <w:rFonts w:ascii="Times New Roman" w:hAnsi="Times New Roman" w:cs="Times New Roman"/>
          <w:sz w:val="28"/>
          <w:szCs w:val="28"/>
        </w:rPr>
        <w:lastRenderedPageBreak/>
        <w:t>Уважаемые коллеги я приглашаю вас к разговору о культурных практиках.</w:t>
      </w:r>
      <w:r w:rsidR="00AF4FD7">
        <w:rPr>
          <w:rFonts w:ascii="Times New Roman" w:hAnsi="Times New Roman" w:cs="Times New Roman"/>
          <w:sz w:val="28"/>
          <w:szCs w:val="28"/>
        </w:rPr>
        <w:t xml:space="preserve"> </w:t>
      </w:r>
      <w:r w:rsidR="000E6B80">
        <w:rPr>
          <w:rFonts w:ascii="Times New Roman" w:hAnsi="Times New Roman" w:cs="Times New Roman"/>
          <w:sz w:val="28"/>
          <w:szCs w:val="28"/>
        </w:rPr>
        <w:t>Тема моего сообщения: «</w:t>
      </w:r>
      <w:r w:rsidR="000E6B80" w:rsidRPr="00993EAB">
        <w:rPr>
          <w:rFonts w:ascii="Times New Roman" w:hAnsi="Times New Roman" w:cs="Times New Roman"/>
          <w:b/>
          <w:sz w:val="28"/>
          <w:szCs w:val="28"/>
        </w:rPr>
        <w:t>Применение культурных практик в образовательном процессе детского сада</w:t>
      </w:r>
      <w:r w:rsidR="000E6B80">
        <w:rPr>
          <w:rFonts w:ascii="Times New Roman" w:hAnsi="Times New Roman" w:cs="Times New Roman"/>
          <w:b/>
          <w:sz w:val="28"/>
          <w:szCs w:val="28"/>
        </w:rPr>
        <w:t>»</w:t>
      </w:r>
    </w:p>
    <w:p w:rsidR="00206B67" w:rsidRPr="00993EAB" w:rsidRDefault="000E6B80" w:rsidP="000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67" w:rsidRPr="00993EAB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впервые появился термин, который до того не использовался в дошкольной педагогике.</w:t>
      </w:r>
    </w:p>
    <w:p w:rsidR="00206B67" w:rsidRPr="00993EAB" w:rsidRDefault="00206B67" w:rsidP="0020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А именно, в пункте 2.11.2 ФГОС ДО указывается, что в содержательном разделе образовательной программы дошкольных образовательных организаций должны быть представлены «особенности образовательной деятельности разных видов и культурных практик».</w:t>
      </w:r>
    </w:p>
    <w:p w:rsidR="00AF4FD7" w:rsidRPr="00AF4FD7" w:rsidRDefault="00206B67" w:rsidP="00AF4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B67">
        <w:rPr>
          <w:rFonts w:ascii="Times New Roman" w:hAnsi="Times New Roman" w:cs="Times New Roman"/>
          <w:sz w:val="28"/>
          <w:szCs w:val="28"/>
        </w:rPr>
        <w:t xml:space="preserve">И нам нужно разобраться в том что представляют собой культурные практики где их место в образовательной программе и реальной жизни в современной дошкольной образовательной </w:t>
      </w:r>
      <w:r w:rsidR="00AF4FD7">
        <w:rPr>
          <w:rFonts w:ascii="Times New Roman" w:hAnsi="Times New Roman" w:cs="Times New Roman"/>
          <w:sz w:val="28"/>
          <w:szCs w:val="28"/>
        </w:rPr>
        <w:t>организации</w:t>
      </w:r>
      <w:r w:rsidRPr="00206B67">
        <w:rPr>
          <w:rFonts w:ascii="Times New Roman" w:hAnsi="Times New Roman" w:cs="Times New Roman"/>
          <w:sz w:val="28"/>
          <w:szCs w:val="28"/>
        </w:rPr>
        <w:t>.</w:t>
      </w:r>
      <w:r w:rsidR="00AF4FD7">
        <w:rPr>
          <w:rFonts w:ascii="Times New Roman" w:hAnsi="Times New Roman" w:cs="Times New Roman"/>
          <w:sz w:val="28"/>
          <w:szCs w:val="28"/>
        </w:rPr>
        <w:t xml:space="preserve"> </w:t>
      </w:r>
      <w:r w:rsidRPr="00206B67">
        <w:rPr>
          <w:rFonts w:ascii="Times New Roman" w:hAnsi="Times New Roman" w:cs="Times New Roman"/>
          <w:sz w:val="28"/>
          <w:szCs w:val="28"/>
        </w:rPr>
        <w:t>Почему так важно найти</w:t>
      </w:r>
      <w:r w:rsidR="008E0457">
        <w:rPr>
          <w:rFonts w:ascii="Times New Roman" w:hAnsi="Times New Roman" w:cs="Times New Roman"/>
          <w:sz w:val="28"/>
          <w:szCs w:val="28"/>
        </w:rPr>
        <w:t xml:space="preserve"> ответ на этот вопрос. Сегодня актуально</w:t>
      </w:r>
      <w:r w:rsidRPr="00206B67">
        <w:rPr>
          <w:rFonts w:ascii="Times New Roman" w:hAnsi="Times New Roman" w:cs="Times New Roman"/>
          <w:sz w:val="28"/>
          <w:szCs w:val="28"/>
        </w:rPr>
        <w:t xml:space="preserve"> чтобы каждый педагог выстроил отношения с культурой, увидел в культуре цель, смысл всего образования поэтому такое понятие как культурные практики позволяет на многие д</w:t>
      </w:r>
      <w:r>
        <w:rPr>
          <w:rFonts w:ascii="Times New Roman" w:hAnsi="Times New Roman" w:cs="Times New Roman"/>
          <w:sz w:val="28"/>
          <w:szCs w:val="28"/>
        </w:rPr>
        <w:t>авно знакомые виды деятельности</w:t>
      </w:r>
      <w:r w:rsidRPr="00206B67">
        <w:rPr>
          <w:rFonts w:ascii="Times New Roman" w:hAnsi="Times New Roman" w:cs="Times New Roman"/>
          <w:sz w:val="28"/>
          <w:szCs w:val="28"/>
        </w:rPr>
        <w:t>, способы о</w:t>
      </w:r>
      <w:r>
        <w:rPr>
          <w:rFonts w:ascii="Times New Roman" w:hAnsi="Times New Roman" w:cs="Times New Roman"/>
          <w:sz w:val="28"/>
          <w:szCs w:val="28"/>
        </w:rPr>
        <w:t>рганизации детской деятельности</w:t>
      </w:r>
      <w:r w:rsidRPr="00206B67">
        <w:rPr>
          <w:rFonts w:ascii="Times New Roman" w:hAnsi="Times New Roman" w:cs="Times New Roman"/>
          <w:sz w:val="28"/>
          <w:szCs w:val="28"/>
        </w:rPr>
        <w:t xml:space="preserve">, формы взаимодействия детей друг с другом,  </w:t>
      </w:r>
      <w:r w:rsidR="00AF4FD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206B67">
        <w:rPr>
          <w:rFonts w:ascii="Times New Roman" w:hAnsi="Times New Roman" w:cs="Times New Roman"/>
          <w:sz w:val="28"/>
          <w:szCs w:val="28"/>
        </w:rPr>
        <w:t>педагога с детьми посмотреть  по новому в культурологическом аспекте</w:t>
      </w:r>
      <w:r w:rsidRPr="00AF4FD7">
        <w:rPr>
          <w:rFonts w:ascii="Times New Roman" w:hAnsi="Times New Roman" w:cs="Times New Roman"/>
          <w:sz w:val="28"/>
          <w:szCs w:val="28"/>
        </w:rPr>
        <w:t>.</w:t>
      </w:r>
      <w:r w:rsidR="00AF4FD7" w:rsidRPr="00AF4FD7">
        <w:rPr>
          <w:rFonts w:ascii="Times New Roman" w:hAnsi="Times New Roman" w:cs="Times New Roman"/>
          <w:sz w:val="28"/>
          <w:szCs w:val="28"/>
        </w:rPr>
        <w:t xml:space="preserve"> Итак что же такое культурные практики. </w:t>
      </w:r>
    </w:p>
    <w:p w:rsidR="00AF4FD7" w:rsidRPr="00993EAB" w:rsidRDefault="00AF4FD7" w:rsidP="00AF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 xml:space="preserve">С точки зрения Н.Б. Крыловой, </w:t>
      </w:r>
      <w:r w:rsidRPr="00256434">
        <w:rPr>
          <w:rFonts w:ascii="Times New Roman" w:hAnsi="Times New Roman" w:cs="Times New Roman"/>
          <w:b/>
          <w:i/>
          <w:sz w:val="28"/>
          <w:szCs w:val="28"/>
        </w:rPr>
        <w:t>культурные практики дошкольника — это обычные для ребенка этого возраста (привычные, повседневные) способы самостоятельной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интересов.</w:t>
      </w:r>
    </w:p>
    <w:p w:rsidR="00AF4FD7" w:rsidRPr="00096DEF" w:rsidRDefault="00AF4FD7" w:rsidP="00AF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Исходя из определения, можно сделать вывод, что введение понятия «культурные практики» в дошкольное образование означает не создание каких-то новых форм образовательной деятельности или переименование существующих в соответствии с новой терминологией, а изменение позиции взрослого в организации образовательной деятельности с дошкольниками. Взрослый перестает быть транслятором информации, которую дети должны запомнить и воспроизвести, а становится организатором осмысленной, понятной, интересной для детей совместной и самостоятельной деятельности.</w:t>
      </w:r>
      <w:r w:rsidRPr="00572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16BC1" w:rsidRPr="00096DE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ориентирует руководителей и педагогов дошкольных организаций на создание оптимальных условий для обогащения </w:t>
      </w:r>
      <w:r w:rsidR="00416BC1" w:rsidRPr="00CC1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культурных практик</w:t>
      </w:r>
      <w:r w:rsidR="00416BC1" w:rsidRPr="00096DEF">
        <w:rPr>
          <w:rFonts w:ascii="Times New Roman" w:eastAsia="Times New Roman" w:hAnsi="Times New Roman" w:cs="Times New Roman"/>
          <w:sz w:val="28"/>
          <w:szCs w:val="28"/>
        </w:rPr>
        <w:t> каждого ребенка с учетом его индивидуальности.</w:t>
      </w:r>
      <w:r w:rsidR="00416BC1" w:rsidRPr="0041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BC1" w:rsidRPr="00096DEF">
        <w:rPr>
          <w:rFonts w:ascii="Times New Roman" w:eastAsia="Times New Roman" w:hAnsi="Times New Roman" w:cs="Times New Roman"/>
          <w:sz w:val="28"/>
          <w:szCs w:val="28"/>
        </w:rPr>
        <w:t>Образование призвано помочь ребенку не только усвоить общечеловеческий опыт как нечто внешнее, но и помочь присвоить, сделать внутренним, чтобы на основе этого социокультурного опыта он смог преобразовать свои природные способности до возможности «второго рождения» — самоактуализации, открытия своего «Я» и собственного жизненного пути.</w:t>
      </w:r>
    </w:p>
    <w:p w:rsidR="00297B39" w:rsidRDefault="00206B67" w:rsidP="0041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67">
        <w:lastRenderedPageBreak/>
        <w:t xml:space="preserve"> </w:t>
      </w:r>
      <w:r w:rsidR="009C4BF1" w:rsidRPr="00CC1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Культурология образования </w:t>
      </w:r>
      <w:r w:rsidR="009C4BF1" w:rsidRPr="00096DEF">
        <w:rPr>
          <w:rFonts w:ascii="Times New Roman" w:eastAsia="Times New Roman" w:hAnsi="Times New Roman" w:cs="Times New Roman"/>
          <w:sz w:val="28"/>
          <w:szCs w:val="28"/>
        </w:rPr>
        <w:t>позволяет проектировать образовательную деятельность и прогнозировать ее основной результат — </w:t>
      </w:r>
      <w:r w:rsidR="009C4BF1" w:rsidRPr="00CC1A9A">
        <w:rPr>
          <w:rFonts w:ascii="Times New Roman" w:eastAsia="Times New Roman" w:hAnsi="Times New Roman" w:cs="Times New Roman"/>
          <w:i/>
          <w:iCs/>
          <w:sz w:val="28"/>
          <w:szCs w:val="28"/>
        </w:rPr>
        <w:t>готовность ребенка к саморазвитию</w:t>
      </w:r>
      <w:r w:rsidR="009C4BF1" w:rsidRPr="00096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F1" w:rsidRPr="0029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B39" w:rsidRPr="00297B39" w:rsidRDefault="00297B39" w:rsidP="004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eastAsia="Times New Roman" w:hAnsi="Times New Roman" w:cs="Times New Roman"/>
          <w:sz w:val="28"/>
          <w:szCs w:val="28"/>
        </w:rPr>
        <w:t xml:space="preserve">Возникает следующий вопрос. </w:t>
      </w:r>
      <w:r w:rsidR="00416BC1" w:rsidRPr="00297B39">
        <w:rPr>
          <w:rFonts w:ascii="Times New Roman" w:hAnsi="Times New Roman" w:cs="Times New Roman"/>
          <w:sz w:val="28"/>
          <w:szCs w:val="28"/>
        </w:rPr>
        <w:t xml:space="preserve"> </w:t>
      </w:r>
      <w:r w:rsidRPr="00297B39">
        <w:rPr>
          <w:rFonts w:ascii="Times New Roman" w:hAnsi="Times New Roman" w:cs="Times New Roman"/>
          <w:sz w:val="28"/>
          <w:szCs w:val="28"/>
        </w:rPr>
        <w:t>К</w:t>
      </w:r>
      <w:r w:rsidR="00416BC1" w:rsidRPr="00297B39">
        <w:rPr>
          <w:rFonts w:ascii="Times New Roman" w:hAnsi="Times New Roman" w:cs="Times New Roman"/>
          <w:sz w:val="28"/>
          <w:szCs w:val="28"/>
        </w:rPr>
        <w:t xml:space="preserve">ак, же культурные практики связаны с образовательным процессом можно ли на это воздействовать каким, то образом </w:t>
      </w:r>
      <w:r w:rsidRPr="00297B39">
        <w:rPr>
          <w:rFonts w:ascii="Times New Roman" w:hAnsi="Times New Roman" w:cs="Times New Roman"/>
          <w:sz w:val="28"/>
          <w:szCs w:val="28"/>
        </w:rPr>
        <w:t>поддерживать.  К</w:t>
      </w:r>
      <w:r w:rsidR="00416BC1" w:rsidRPr="00297B39">
        <w:rPr>
          <w:rFonts w:ascii="Times New Roman" w:hAnsi="Times New Roman" w:cs="Times New Roman"/>
          <w:sz w:val="28"/>
          <w:szCs w:val="28"/>
        </w:rPr>
        <w:t xml:space="preserve">ак это связано с тем, что делает педагог. </w:t>
      </w:r>
    </w:p>
    <w:p w:rsidR="00416BC1" w:rsidRDefault="00416BC1" w:rsidP="004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Культурные практики не возникнут сами по себе они всегда пит</w:t>
      </w:r>
      <w:r w:rsidR="00297B39">
        <w:rPr>
          <w:rFonts w:ascii="Times New Roman" w:hAnsi="Times New Roman" w:cs="Times New Roman"/>
          <w:sz w:val="28"/>
          <w:szCs w:val="28"/>
        </w:rPr>
        <w:t xml:space="preserve">аются тем что получает ребёнок </w:t>
      </w:r>
      <w:r w:rsidRPr="00297B39">
        <w:rPr>
          <w:rFonts w:ascii="Times New Roman" w:hAnsi="Times New Roman" w:cs="Times New Roman"/>
          <w:sz w:val="28"/>
          <w:szCs w:val="28"/>
        </w:rPr>
        <w:t xml:space="preserve"> на занятиях в общении с педагогом и другим взрос</w:t>
      </w:r>
      <w:r w:rsidR="00297B39" w:rsidRPr="00297B39">
        <w:rPr>
          <w:rFonts w:ascii="Times New Roman" w:hAnsi="Times New Roman" w:cs="Times New Roman"/>
          <w:sz w:val="28"/>
          <w:szCs w:val="28"/>
        </w:rPr>
        <w:t>лым в общении с другими детьми</w:t>
      </w:r>
      <w:r w:rsidR="00297B39">
        <w:rPr>
          <w:rFonts w:ascii="Times New Roman" w:hAnsi="Times New Roman" w:cs="Times New Roman"/>
          <w:sz w:val="28"/>
          <w:szCs w:val="28"/>
        </w:rPr>
        <w:t>.</w:t>
      </w:r>
      <w:r w:rsidR="00297B39" w:rsidRPr="00297B39">
        <w:rPr>
          <w:rFonts w:ascii="Times New Roman" w:hAnsi="Times New Roman" w:cs="Times New Roman"/>
          <w:sz w:val="28"/>
          <w:szCs w:val="28"/>
        </w:rPr>
        <w:t xml:space="preserve"> Н</w:t>
      </w:r>
      <w:r w:rsidRPr="00297B39">
        <w:rPr>
          <w:rFonts w:ascii="Times New Roman" w:hAnsi="Times New Roman" w:cs="Times New Roman"/>
          <w:sz w:val="28"/>
          <w:szCs w:val="28"/>
        </w:rPr>
        <w:t>а экскурсиях</w:t>
      </w:r>
      <w:r w:rsidR="00297B39" w:rsidRPr="00297B39">
        <w:rPr>
          <w:rFonts w:ascii="Times New Roman" w:hAnsi="Times New Roman" w:cs="Times New Roman"/>
          <w:sz w:val="28"/>
          <w:szCs w:val="28"/>
        </w:rPr>
        <w:t>,</w:t>
      </w:r>
      <w:r w:rsidRPr="00297B39">
        <w:rPr>
          <w:rFonts w:ascii="Times New Roman" w:hAnsi="Times New Roman" w:cs="Times New Roman"/>
          <w:sz w:val="28"/>
          <w:szCs w:val="28"/>
        </w:rPr>
        <w:t xml:space="preserve"> прогулках, режимных моментах  ребёнок </w:t>
      </w:r>
      <w:r w:rsidR="00297B3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297B39">
        <w:rPr>
          <w:rFonts w:ascii="Times New Roman" w:hAnsi="Times New Roman" w:cs="Times New Roman"/>
          <w:sz w:val="28"/>
          <w:szCs w:val="28"/>
        </w:rPr>
        <w:t>сталкивается с какими</w:t>
      </w:r>
      <w:r w:rsidR="00297B39">
        <w:rPr>
          <w:rFonts w:ascii="Times New Roman" w:hAnsi="Times New Roman" w:cs="Times New Roman"/>
          <w:sz w:val="28"/>
          <w:szCs w:val="28"/>
        </w:rPr>
        <w:t xml:space="preserve"> -</w:t>
      </w:r>
      <w:r w:rsidRPr="00297B39">
        <w:rPr>
          <w:rFonts w:ascii="Times New Roman" w:hAnsi="Times New Roman" w:cs="Times New Roman"/>
          <w:sz w:val="28"/>
          <w:szCs w:val="28"/>
        </w:rPr>
        <w:t xml:space="preserve"> то новыми для себя задачами.</w:t>
      </w:r>
      <w:r w:rsidR="00297B39" w:rsidRPr="00206B67">
        <w:t xml:space="preserve"> </w:t>
      </w:r>
      <w:r w:rsidR="00297B39" w:rsidRPr="00297B39">
        <w:rPr>
          <w:rFonts w:ascii="Times New Roman" w:hAnsi="Times New Roman" w:cs="Times New Roman"/>
          <w:sz w:val="28"/>
          <w:szCs w:val="28"/>
        </w:rPr>
        <w:t>Конечно же недостаточно того времени которое отводится в организованной образовательной деятельности поэтому в образовательном пространстве образовательном процессе это вводится в опыт ребёнка, но в культурных практиках опыт становится самостоятельным, ребёнок самостоятельно упражняется в том что ему стало интересным, что открылось по новому, что он впервые апробировал.</w:t>
      </w:r>
    </w:p>
    <w:p w:rsidR="008E0457" w:rsidRDefault="008E0457" w:rsidP="008E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EF">
        <w:rPr>
          <w:rFonts w:ascii="Times New Roman" w:eastAsia="Times New Roman" w:hAnsi="Times New Roman" w:cs="Times New Roman"/>
          <w:sz w:val="28"/>
          <w:szCs w:val="28"/>
        </w:rPr>
        <w:t>В основе культурных практик ребенка лежат культурные умения. В компетенции современного педагога входит готовность к формированию </w:t>
      </w:r>
      <w:r w:rsidRPr="00CC1A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культурных умений ребенка как универсальных. </w:t>
      </w:r>
      <w:r w:rsidRPr="00096DEF">
        <w:rPr>
          <w:rFonts w:ascii="Times New Roman" w:eastAsia="Times New Roman" w:hAnsi="Times New Roman" w:cs="Times New Roman"/>
          <w:sz w:val="28"/>
          <w:szCs w:val="28"/>
        </w:rPr>
        <w:t>Такие умения, по мысли Н.Б. Крыловой, интенсивно формируются уже в период дошкольного детства, а затем «достраиваются» и совершенствуются в течение все</w:t>
      </w:r>
      <w:r w:rsidRPr="00CC1A9A">
        <w:rPr>
          <w:rFonts w:ascii="Times New Roman" w:eastAsia="Times New Roman" w:hAnsi="Times New Roman" w:cs="Times New Roman"/>
          <w:sz w:val="28"/>
          <w:szCs w:val="28"/>
        </w:rPr>
        <w:t xml:space="preserve">й последующей жизни человека </w:t>
      </w:r>
      <w:r w:rsidRPr="00096DEF">
        <w:rPr>
          <w:rFonts w:ascii="Times New Roman" w:eastAsia="Times New Roman" w:hAnsi="Times New Roman" w:cs="Times New Roman"/>
          <w:sz w:val="28"/>
          <w:szCs w:val="28"/>
        </w:rPr>
        <w:t>. Они включают готовность и способность индивида в различных ситуациях своей жизни действовать на основе культурных норм.</w:t>
      </w:r>
      <w:r w:rsidRPr="0080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57" w:rsidRPr="00297B39" w:rsidRDefault="008E0457" w:rsidP="004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«Практика ребенка становится культурной, когда она создает возможности для его повседневной активности, личной инициативы, осмысления повседневного опыта и создания собственных творческих продуктов деятельности на основе осваиваемых культурных норм (где культура – сущностное качество любой формы деятельности)».</w:t>
      </w:r>
    </w:p>
    <w:p w:rsidR="009C4BF1" w:rsidRDefault="00416BC1" w:rsidP="009C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DEF"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 культурных практик ребенка значимы такие виды и формы активности как: свободное манипулирование различными предметами и материалами, наблюдения и опыты, экспериментирование, собственные пробы и ошибки, поиск и выбор, спонтанное изобразительное творчество (рисование, лепка, моделирование, коллажирование), конструирование из разных материалов, исследование, фантазирование, сочинительство, театральные игры и мн. </w:t>
      </w:r>
      <w:r w:rsidR="00297B39" w:rsidRPr="00096DE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96DEF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AB">
        <w:rPr>
          <w:rFonts w:ascii="Times New Roman" w:hAnsi="Times New Roman" w:cs="Times New Roman"/>
          <w:b/>
          <w:sz w:val="28"/>
          <w:szCs w:val="28"/>
        </w:rPr>
        <w:t>Проектирование культурных практик в образовательном процессе идет по двум направлениям:</w:t>
      </w:r>
    </w:p>
    <w:p w:rsidR="00993EAB" w:rsidRPr="00993EAB" w:rsidRDefault="00DC00A1" w:rsidP="00256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Первое направление - </w:t>
      </w:r>
      <w:r w:rsidR="00993EAB" w:rsidRPr="00993EAB">
        <w:rPr>
          <w:rFonts w:ascii="Times New Roman" w:hAnsi="Times New Roman" w:cs="Times New Roman"/>
          <w:b/>
          <w:i/>
          <w:sz w:val="28"/>
          <w:szCs w:val="28"/>
        </w:rPr>
        <w:t>Культурные практики на основе инициатив самих детей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Это самостоятельная детская деятельность, которая протекает как индивидуально, так и в процессе сотрудничества со сверстниками.</w:t>
      </w:r>
    </w:p>
    <w:p w:rsidR="008045E9" w:rsidRPr="00DC00A1" w:rsidRDefault="00993EAB" w:rsidP="0080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 xml:space="preserve">Детская активность направлена на самостоятельное познание окружающего, поиски ответов на возникшие вопросы, индивидуальную и совместную со </w:t>
      </w:r>
      <w:r w:rsidRPr="00993EAB">
        <w:rPr>
          <w:rFonts w:ascii="Times New Roman" w:hAnsi="Times New Roman" w:cs="Times New Roman"/>
          <w:sz w:val="28"/>
          <w:szCs w:val="28"/>
        </w:rPr>
        <w:lastRenderedPageBreak/>
        <w:t>сверстниками деятельность.</w:t>
      </w:r>
      <w:r w:rsidR="008045E9" w:rsidRPr="0080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5E9" w:rsidRPr="00DC00A1">
        <w:rPr>
          <w:rFonts w:ascii="Times New Roman" w:hAnsi="Times New Roman" w:cs="Times New Roman"/>
          <w:sz w:val="28"/>
          <w:szCs w:val="28"/>
        </w:rPr>
        <w:t>Надо подчеркнуть, что приобретаемый ребенком личный опыт должен быть постоянно в поле зрения воспитателя. Всегда ли самостоятельная практика поведения и деятельности ребенка несет в себе только положительный «культурный заряд»? К сожалению, далеко не всегда. Нередко за фасадом внешне культурной деятельности детей скрывается негативный опыт отношения детей друг к другу, агрессивность, грубость, отказ от общения с отдельными детьми, нежелание принимать сверстника в совместные дела, стремление лидеров подчинить слабых своей воли</w:t>
      </w:r>
      <w:r w:rsidR="008E0457" w:rsidRPr="00DC00A1">
        <w:rPr>
          <w:rFonts w:ascii="Times New Roman" w:hAnsi="Times New Roman" w:cs="Times New Roman"/>
          <w:sz w:val="28"/>
          <w:szCs w:val="28"/>
        </w:rPr>
        <w:t>.</w:t>
      </w:r>
      <w:r w:rsidR="008045E9" w:rsidRPr="00DC00A1">
        <w:rPr>
          <w:rFonts w:ascii="Times New Roman" w:hAnsi="Times New Roman" w:cs="Times New Roman"/>
          <w:sz w:val="28"/>
          <w:szCs w:val="28"/>
        </w:rPr>
        <w:t xml:space="preserve"> Учитывая это, современному воспитателю необходимо хорошо знать содержание и реальный культурный контекст свободного общения детей, практикуемые в детском сообществе формы и способы саморегуляции отношений со сверстниками, а также увлечения и разочарования детской жизни, чтобы своевременно помочь каждому ребенку в личном опыте воспроизвести культурные практики. Этому служит открытая позиция воспитателя, его умение глазами детей взглянуть на события детской жизни, проявить искренний интерес, готовность поддержать детские замыслы, со-чувствовать и со-участвовать в их осуществлении, открыть перед ребенком перспективы нового опыта познания, общения, деятельности и самоутверждения. 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AB" w:rsidRPr="00993EAB" w:rsidRDefault="008E0457" w:rsidP="00256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Второе направление - к</w:t>
      </w:r>
      <w:r w:rsidR="00993EAB" w:rsidRPr="00993EAB">
        <w:rPr>
          <w:rFonts w:ascii="Times New Roman" w:hAnsi="Times New Roman" w:cs="Times New Roman"/>
          <w:b/>
          <w:i/>
          <w:sz w:val="28"/>
          <w:szCs w:val="28"/>
        </w:rPr>
        <w:t>ультурные практики, инициируемые, организуемые и направляемые взрослыми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Направляются воспитателем на развитие самостоятельной активности детей, основываются на поддержке детских инициатив и интересов.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Выбор культурных практик направлен на обогащение культурного опыта, самостоятельности поведения и деятельности, позитивной социализации и индивидуализации дошкольников.</w:t>
      </w:r>
    </w:p>
    <w:p w:rsidR="008045E9" w:rsidRPr="00096DEF" w:rsidRDefault="00993EAB" w:rsidP="0080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  <w:r w:rsidR="008045E9" w:rsidRPr="008045E9">
        <w:rPr>
          <w:rFonts w:ascii="Times New Roman" w:hAnsi="Times New Roman" w:cs="Times New Roman"/>
          <w:sz w:val="28"/>
          <w:szCs w:val="28"/>
        </w:rPr>
        <w:t xml:space="preserve"> </w:t>
      </w:r>
      <w:r w:rsidR="008045E9" w:rsidRPr="00096DEF">
        <w:rPr>
          <w:rFonts w:ascii="Times New Roman" w:hAnsi="Times New Roman" w:cs="Times New Roman"/>
          <w:sz w:val="28"/>
          <w:szCs w:val="28"/>
        </w:rPr>
        <w:t xml:space="preserve">Культурные практики проектируются воспитателем в соответствии с решаемыми образовательными задачами. Выбор культурных практик связан непосредственно с содержанием комплексно-тематического планирования образовательного процесса и направлен на обогащение культурного опыта, самостоятельности поведения и деятельности, чувств и позитивной социализации и индивидуализации дошкольников.  </w:t>
      </w:r>
    </w:p>
    <w:p w:rsidR="008045E9" w:rsidRPr="00096DEF" w:rsidRDefault="008045E9" w:rsidP="0080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EF"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 позволяет органично сочетать культурные практики, инициируемые педагогом, и свободные культурные практики, инициируемые детьми. Ценность тематического планирования состоит в возможности интеграции разного образовательного содержания, активизации познавательного и практического опыта детей, объединения детей в увлекательной совместной игровой, познавательно-исследовательской, художественной и практической деятельности. </w:t>
      </w:r>
    </w:p>
    <w:p w:rsidR="008045E9" w:rsidRPr="00096DEF" w:rsidRDefault="008045E9" w:rsidP="0080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EF">
        <w:rPr>
          <w:rFonts w:ascii="Times New Roman" w:hAnsi="Times New Roman" w:cs="Times New Roman"/>
          <w:sz w:val="28"/>
          <w:szCs w:val="28"/>
        </w:rPr>
        <w:t xml:space="preserve">К примеру, для развития детской инициативы и творчества воспитатель проводит отдельные дни необычно, в рамках единой темы: «День </w:t>
      </w:r>
      <w:r w:rsidRPr="00096DEF">
        <w:rPr>
          <w:rFonts w:ascii="Times New Roman" w:hAnsi="Times New Roman" w:cs="Times New Roman"/>
          <w:sz w:val="28"/>
          <w:szCs w:val="28"/>
        </w:rPr>
        <w:lastRenderedPageBreak/>
        <w:t xml:space="preserve">космических путешествий», «День волшебных превращений», «День лесных обитателей», «День сказок», «День здоровья» пр. В такие дни разные виды деятельности и режимные процессы организуются в соответствии с выбранным единым тематическим замыслом и принятыми ролями: «космонавты» готовят космический корабль и снаряжение, едят космический завтрак, расшифровывают послания инопланетян, отправляются в путешествие по незнакомой планете, разгадывают таинственные знаки и рисунки инопланетян, рисуют фантастические космические пейзажи и сюжеты, делают из подручных материалов (коробочек, пластиковых трубочек, футляров от «киндер-сюрпризов») роботов, проводят экспериментирование с водой и магнитами, слушают космическую музыку,  </w:t>
      </w:r>
    </w:p>
    <w:p w:rsidR="00993EAB" w:rsidRPr="00993EAB" w:rsidRDefault="008045E9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EF">
        <w:rPr>
          <w:rFonts w:ascii="Times New Roman" w:hAnsi="Times New Roman" w:cs="Times New Roman"/>
          <w:sz w:val="28"/>
          <w:szCs w:val="28"/>
        </w:rPr>
        <w:t xml:space="preserve">стихи, загадки о космосе и пр. Во время космического путешествия дети проявляют заботу друг о друге, оказывают помощь в случае опасности, учатся общаться с инопланетянами. При такой организации образовательного процесса происходит органичное соединение культурных практик, инициированных педагогом и детьми. 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AB">
        <w:rPr>
          <w:rFonts w:ascii="Times New Roman" w:hAnsi="Times New Roman" w:cs="Times New Roman"/>
          <w:b/>
          <w:sz w:val="28"/>
          <w:szCs w:val="28"/>
        </w:rPr>
        <w:t>Ключевые позиции, определяющие содержание культурных практик:</w:t>
      </w:r>
    </w:p>
    <w:p w:rsidR="00993EAB" w:rsidRPr="00993EAB" w:rsidRDefault="00256434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EAB" w:rsidRPr="00993EAB">
        <w:rPr>
          <w:rFonts w:ascii="Times New Roman" w:hAnsi="Times New Roman" w:cs="Times New Roman"/>
          <w:sz w:val="28"/>
          <w:szCs w:val="28"/>
        </w:rPr>
        <w:t>получение опыта игровой деятельности как результат и способ познания мира;</w:t>
      </w:r>
    </w:p>
    <w:p w:rsidR="00993EAB" w:rsidRPr="00993EAB" w:rsidRDefault="00256434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EAB" w:rsidRPr="00993EAB">
        <w:rPr>
          <w:rFonts w:ascii="Times New Roman" w:hAnsi="Times New Roman" w:cs="Times New Roman"/>
          <w:sz w:val="28"/>
          <w:szCs w:val="28"/>
        </w:rPr>
        <w:t>освоение детьми социокультурных норм поведения, деятельности, отношений как способ интеграции в ближайшем социуме;</w:t>
      </w:r>
    </w:p>
    <w:p w:rsidR="00993EAB" w:rsidRPr="00993EAB" w:rsidRDefault="00256434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EAB" w:rsidRPr="00993EAB">
        <w:rPr>
          <w:rFonts w:ascii="Times New Roman" w:hAnsi="Times New Roman" w:cs="Times New Roman"/>
          <w:sz w:val="28"/>
          <w:szCs w:val="28"/>
        </w:rPr>
        <w:t>приобретение опыта исследовательской деятельности и познавательных действий как способа преобразования окружающего мира.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AB">
        <w:rPr>
          <w:rFonts w:ascii="Times New Roman" w:hAnsi="Times New Roman" w:cs="Times New Roman"/>
          <w:b/>
          <w:sz w:val="28"/>
          <w:szCs w:val="28"/>
        </w:rPr>
        <w:t>Организация культурных практик носит преимущественно подгрупповой характер и реализуется через: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0B">
        <w:rPr>
          <w:rFonts w:ascii="Times New Roman" w:hAnsi="Times New Roman" w:cs="Times New Roman"/>
          <w:b/>
          <w:i/>
          <w:sz w:val="28"/>
          <w:szCs w:val="28"/>
        </w:rPr>
        <w:t>совместная игра воспитателя и детей</w:t>
      </w:r>
      <w:r w:rsidRPr="00993EAB">
        <w:rPr>
          <w:rFonts w:ascii="Times New Roman" w:hAnsi="Times New Roman" w:cs="Times New Roman"/>
          <w:sz w:val="28"/>
          <w:szCs w:val="28"/>
        </w:rPr>
        <w:t> 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0B">
        <w:rPr>
          <w:rFonts w:ascii="Times New Roman" w:hAnsi="Times New Roman" w:cs="Times New Roman"/>
          <w:b/>
          <w:i/>
          <w:sz w:val="28"/>
          <w:szCs w:val="28"/>
        </w:rPr>
        <w:t>Ситуация общения и накопления положительного социально-эмоционального опыта</w:t>
      </w:r>
      <w:r w:rsidRPr="00993EAB">
        <w:rPr>
          <w:rFonts w:ascii="Times New Roman" w:hAnsi="Times New Roman" w:cs="Times New Roman"/>
          <w:sz w:val="28"/>
          <w:szCs w:val="28"/>
        </w:rPr>
        <w:t xml:space="preserve"> 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 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рассаду», «Мы украшаем детский сад к празднику» и пр.). Ситуации могут планироваться воспитателем заранее, а </w:t>
      </w:r>
      <w:r w:rsidRPr="00993EAB">
        <w:rPr>
          <w:rFonts w:ascii="Times New Roman" w:hAnsi="Times New Roman" w:cs="Times New Roman"/>
          <w:sz w:val="28"/>
          <w:szCs w:val="28"/>
        </w:rPr>
        <w:lastRenderedPageBreak/>
        <w:t>могут возникать в ответ на события, которые происходят в группе, способствовать разрешению возникающих проблем.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0B">
        <w:rPr>
          <w:rFonts w:ascii="Times New Roman" w:hAnsi="Times New Roman" w:cs="Times New Roman"/>
          <w:b/>
          <w:i/>
          <w:sz w:val="28"/>
          <w:szCs w:val="28"/>
        </w:rPr>
        <w:t>Творческая мастерская</w:t>
      </w:r>
      <w:r w:rsidRPr="00993EAB">
        <w:rPr>
          <w:rFonts w:ascii="Times New Roman" w:hAnsi="Times New Roman" w:cs="Times New Roman"/>
          <w:sz w:val="28"/>
          <w:szCs w:val="28"/>
        </w:rPr>
        <w:t> 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34">
        <w:rPr>
          <w:rFonts w:ascii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</w:t>
      </w:r>
      <w:r w:rsidRPr="00993EAB">
        <w:rPr>
          <w:rFonts w:ascii="Times New Roman" w:hAnsi="Times New Roman" w:cs="Times New Roman"/>
          <w:sz w:val="28"/>
          <w:szCs w:val="28"/>
        </w:rPr>
        <w:t xml:space="preserve"> - форма организации художественно- творческой деятельности детей, предполагающая организацию восприятия музыкальных и литературных произведений, </w:t>
      </w:r>
      <w:r w:rsidRPr="00572C4E">
        <w:rPr>
          <w:rFonts w:ascii="Times New Roman" w:hAnsi="Times New Roman" w:cs="Times New Roman"/>
          <w:i/>
          <w:sz w:val="28"/>
          <w:szCs w:val="28"/>
        </w:rPr>
        <w:t>творческую деятельность детей и свободное общение воспитателя и детей на литературном или музыкальном материале</w:t>
      </w:r>
      <w:r w:rsidRPr="00993EAB">
        <w:rPr>
          <w:rFonts w:ascii="Times New Roman" w:hAnsi="Times New Roman" w:cs="Times New Roman"/>
          <w:sz w:val="28"/>
          <w:szCs w:val="28"/>
        </w:rPr>
        <w:t>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34">
        <w:rPr>
          <w:rFonts w:ascii="Times New Roman" w:hAnsi="Times New Roman" w:cs="Times New Roman"/>
          <w:b/>
          <w:i/>
          <w:sz w:val="28"/>
          <w:szCs w:val="28"/>
        </w:rPr>
        <w:t>Детский досуг</w:t>
      </w:r>
      <w:r w:rsidRPr="00993EAB">
        <w:rPr>
          <w:rFonts w:ascii="Times New Roman" w:hAnsi="Times New Roman" w:cs="Times New Roman"/>
          <w:sz w:val="28"/>
          <w:szCs w:val="28"/>
        </w:rPr>
        <w:t> - вид деятельности, целенаправленно организуемый взрослыми для игры, развлечения, отдыха.</w:t>
      </w:r>
    </w:p>
    <w:p w:rsidR="00993EAB" w:rsidRPr="00572C4E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434">
        <w:rPr>
          <w:rFonts w:ascii="Times New Roman" w:hAnsi="Times New Roman" w:cs="Times New Roman"/>
          <w:b/>
          <w:i/>
          <w:sz w:val="28"/>
          <w:szCs w:val="28"/>
        </w:rPr>
        <w:t>Сенсорный и интеллектуальный тренинг</w:t>
      </w:r>
      <w:r w:rsidRPr="00993EAB">
        <w:rPr>
          <w:rFonts w:ascii="Times New Roman" w:hAnsi="Times New Roman" w:cs="Times New Roman"/>
          <w:sz w:val="28"/>
          <w:szCs w:val="28"/>
        </w:rPr>
        <w:t> 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</w:t>
      </w:r>
      <w:r w:rsidRPr="00572C4E">
        <w:rPr>
          <w:rFonts w:ascii="Times New Roman" w:hAnsi="Times New Roman" w:cs="Times New Roman"/>
          <w:i/>
          <w:sz w:val="28"/>
          <w:szCs w:val="28"/>
        </w:rPr>
        <w:t>.). Сюда относятся развивающие игры, логические упражнения, занимательные задачи и т.д.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34">
        <w:rPr>
          <w:rFonts w:ascii="Times New Roman" w:hAnsi="Times New Roman" w:cs="Times New Roman"/>
          <w:b/>
          <w:i/>
          <w:sz w:val="28"/>
          <w:szCs w:val="28"/>
        </w:rPr>
        <w:t>Коллективная и индивидуальная трудовая деятельность</w:t>
      </w:r>
      <w:r w:rsidRPr="00993EAB">
        <w:rPr>
          <w:rFonts w:ascii="Times New Roman" w:hAnsi="Times New Roman" w:cs="Times New Roman"/>
          <w:sz w:val="28"/>
          <w:szCs w:val="28"/>
        </w:rPr>
        <w:t> носит общественно полезный характер и организуется как хозяйственно-бытовой труд и труд в природе.</w:t>
      </w:r>
    </w:p>
    <w:p w:rsidR="00993EAB" w:rsidRPr="00297B39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B39">
        <w:rPr>
          <w:rFonts w:ascii="Times New Roman" w:hAnsi="Times New Roman" w:cs="Times New Roman"/>
          <w:b/>
          <w:sz w:val="28"/>
          <w:szCs w:val="28"/>
        </w:rPr>
        <w:t>Что же можно считать культурной практикой?</w:t>
      </w:r>
    </w:p>
    <w:p w:rsidR="00993EAB" w:rsidRP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К культурным практикам можно отнести всё разнообразие исследовательских, социально - ориентированных, коммуникативных,</w:t>
      </w:r>
    </w:p>
    <w:p w:rsidR="00993EAB" w:rsidRDefault="00993EAB" w:rsidP="0025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AB">
        <w:rPr>
          <w:rFonts w:ascii="Times New Roman" w:hAnsi="Times New Roman" w:cs="Times New Roman"/>
          <w:sz w:val="28"/>
          <w:szCs w:val="28"/>
        </w:rPr>
        <w:t>художественных действий.</w:t>
      </w:r>
    </w:p>
    <w:p w:rsidR="008045E9" w:rsidRPr="00D34F3A" w:rsidRDefault="008045E9" w:rsidP="00804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3A">
        <w:rPr>
          <w:rFonts w:ascii="Times New Roman" w:hAnsi="Times New Roman" w:cs="Times New Roman"/>
          <w:b/>
          <w:sz w:val="28"/>
          <w:szCs w:val="28"/>
        </w:rPr>
        <w:t xml:space="preserve">В заключение хотелось подчеркнуть, что культурные практики выполняют значительную роль в позитивной социализации и индивидуализации дошкольников. Они активизируют механизмы саморазвития, инициативы и свободы самовыражения. Задача расширения пространства культурных практик детей в непосредственно образовательной и самостоятельной деятельности не теряет своей актуальности и требует дальнейшей разработки. </w:t>
      </w:r>
    </w:p>
    <w:p w:rsidR="00C8139B" w:rsidRDefault="00C8139B" w:rsidP="00C8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139B" w:rsidSect="007B67A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02" w:rsidRDefault="004C4302" w:rsidP="000E6B80">
      <w:pPr>
        <w:spacing w:after="0" w:line="240" w:lineRule="auto"/>
      </w:pPr>
      <w:r>
        <w:separator/>
      </w:r>
    </w:p>
  </w:endnote>
  <w:endnote w:type="continuationSeparator" w:id="1">
    <w:p w:rsidR="004C4302" w:rsidRDefault="004C4302" w:rsidP="000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3532"/>
      <w:docPartObj>
        <w:docPartGallery w:val="Page Numbers (Bottom of Page)"/>
        <w:docPartUnique/>
      </w:docPartObj>
    </w:sdtPr>
    <w:sdtContent>
      <w:p w:rsidR="000E6B80" w:rsidRDefault="00375961">
        <w:pPr>
          <w:pStyle w:val="aa"/>
          <w:jc w:val="right"/>
        </w:pPr>
        <w:fldSimple w:instr=" PAGE   \* MERGEFORMAT ">
          <w:r w:rsidR="007B67AC">
            <w:rPr>
              <w:noProof/>
            </w:rPr>
            <w:t>1</w:t>
          </w:r>
        </w:fldSimple>
      </w:p>
    </w:sdtContent>
  </w:sdt>
  <w:p w:rsidR="000E6B80" w:rsidRDefault="000E6B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02" w:rsidRDefault="004C4302" w:rsidP="000E6B80">
      <w:pPr>
        <w:spacing w:after="0" w:line="240" w:lineRule="auto"/>
      </w:pPr>
      <w:r>
        <w:separator/>
      </w:r>
    </w:p>
  </w:footnote>
  <w:footnote w:type="continuationSeparator" w:id="1">
    <w:p w:rsidR="004C4302" w:rsidRDefault="004C4302" w:rsidP="000E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4696B5"/>
    <w:multiLevelType w:val="hybridMultilevel"/>
    <w:tmpl w:val="3C9C9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069564"/>
    <w:multiLevelType w:val="hybridMultilevel"/>
    <w:tmpl w:val="D6EED7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5DF4F1"/>
    <w:multiLevelType w:val="hybridMultilevel"/>
    <w:tmpl w:val="CDAB33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7BE285"/>
    <w:multiLevelType w:val="hybridMultilevel"/>
    <w:tmpl w:val="EBA286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A5D0B4"/>
    <w:multiLevelType w:val="hybridMultilevel"/>
    <w:tmpl w:val="C93A64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B876F1"/>
    <w:multiLevelType w:val="multilevel"/>
    <w:tmpl w:val="878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64852"/>
    <w:multiLevelType w:val="hybridMultilevel"/>
    <w:tmpl w:val="DF2B6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DE5CC1"/>
    <w:multiLevelType w:val="multilevel"/>
    <w:tmpl w:val="49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B053C"/>
    <w:multiLevelType w:val="multilevel"/>
    <w:tmpl w:val="3A0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76DD6"/>
    <w:multiLevelType w:val="multilevel"/>
    <w:tmpl w:val="FB4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75854"/>
    <w:multiLevelType w:val="multilevel"/>
    <w:tmpl w:val="9274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263C2"/>
    <w:multiLevelType w:val="multilevel"/>
    <w:tmpl w:val="A28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2E685"/>
    <w:multiLevelType w:val="hybridMultilevel"/>
    <w:tmpl w:val="23835C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25D9A"/>
    <w:multiLevelType w:val="multilevel"/>
    <w:tmpl w:val="689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14471"/>
    <w:multiLevelType w:val="multilevel"/>
    <w:tmpl w:val="F01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EAB"/>
    <w:rsid w:val="00014416"/>
    <w:rsid w:val="00096DEF"/>
    <w:rsid w:val="000E6B80"/>
    <w:rsid w:val="00105742"/>
    <w:rsid w:val="00156529"/>
    <w:rsid w:val="00206B67"/>
    <w:rsid w:val="00225AC6"/>
    <w:rsid w:val="00256434"/>
    <w:rsid w:val="00297B39"/>
    <w:rsid w:val="003432D3"/>
    <w:rsid w:val="00375961"/>
    <w:rsid w:val="003A796E"/>
    <w:rsid w:val="003B5FB7"/>
    <w:rsid w:val="00416BC1"/>
    <w:rsid w:val="004C4302"/>
    <w:rsid w:val="00572C4E"/>
    <w:rsid w:val="007B67AC"/>
    <w:rsid w:val="008045E9"/>
    <w:rsid w:val="00836566"/>
    <w:rsid w:val="008A5E6C"/>
    <w:rsid w:val="008E0457"/>
    <w:rsid w:val="00993EAB"/>
    <w:rsid w:val="009C4BF1"/>
    <w:rsid w:val="00AC3BA4"/>
    <w:rsid w:val="00AF4FD7"/>
    <w:rsid w:val="00C8139B"/>
    <w:rsid w:val="00CC1A9A"/>
    <w:rsid w:val="00D34F3A"/>
    <w:rsid w:val="00D51859"/>
    <w:rsid w:val="00DA45FE"/>
    <w:rsid w:val="00DC00A1"/>
    <w:rsid w:val="00E55EFD"/>
    <w:rsid w:val="00F3300B"/>
    <w:rsid w:val="00F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DEF"/>
    <w:rPr>
      <w:b/>
      <w:bCs/>
    </w:rPr>
  </w:style>
  <w:style w:type="character" w:styleId="a5">
    <w:name w:val="Emphasis"/>
    <w:basedOn w:val="a0"/>
    <w:uiPriority w:val="20"/>
    <w:qFormat/>
    <w:rsid w:val="00096DEF"/>
    <w:rPr>
      <w:i/>
      <w:iCs/>
    </w:rPr>
  </w:style>
  <w:style w:type="character" w:styleId="a6">
    <w:name w:val="Hyperlink"/>
    <w:basedOn w:val="a0"/>
    <w:uiPriority w:val="99"/>
    <w:semiHidden/>
    <w:unhideWhenUsed/>
    <w:rsid w:val="00096DEF"/>
    <w:rPr>
      <w:color w:val="0000FF"/>
      <w:u w:val="single"/>
    </w:rPr>
  </w:style>
  <w:style w:type="paragraph" w:customStyle="1" w:styleId="Default">
    <w:name w:val="Default"/>
    <w:rsid w:val="00096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E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E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B80"/>
  </w:style>
  <w:style w:type="paragraph" w:styleId="aa">
    <w:name w:val="footer"/>
    <w:basedOn w:val="a"/>
    <w:link w:val="ab"/>
    <w:uiPriority w:val="99"/>
    <w:unhideWhenUsed/>
    <w:rsid w:val="000E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2017-12-11T10:56:00Z</dcterms:created>
  <dcterms:modified xsi:type="dcterms:W3CDTF">2017-12-11T10:56:00Z</dcterms:modified>
</cp:coreProperties>
</file>